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CA" w:rsidRPr="00AE0D54" w:rsidRDefault="00AE0D54" w:rsidP="00AE0D54">
      <w:pPr>
        <w:jc w:val="both"/>
        <w:rPr>
          <w:rFonts w:ascii="Times New Roman" w:hAnsi="Times New Roman" w:cs="Times New Roman"/>
          <w:b/>
          <w:sz w:val="24"/>
          <w:szCs w:val="24"/>
        </w:rPr>
      </w:pPr>
      <w:r w:rsidRPr="00AE0D54">
        <w:rPr>
          <w:rFonts w:ascii="Times New Roman" w:hAnsi="Times New Roman" w:cs="Times New Roman"/>
          <w:b/>
          <w:sz w:val="24"/>
          <w:szCs w:val="24"/>
        </w:rPr>
        <w:t>Знатоки русского языка</w:t>
      </w:r>
    </w:p>
    <w:p w:rsidR="00AE0D54" w:rsidRPr="00AE0D54" w:rsidRDefault="00AE0D54" w:rsidP="00AE0D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Русский язык является   одним из базовых предметов школьного курса, в котором заключено большое количество различных правил, среди которых встречаются необъяснимые случаи написания и исключения. Чтобы писать и говорить идеально правильно, надо знать русский язык глубоко, проявляя любовь к родному слову.</w:t>
      </w:r>
    </w:p>
    <w:p w:rsidR="00AE0D54" w:rsidRPr="00AE0D54" w:rsidRDefault="00AE0D54" w:rsidP="00AE0D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 xml:space="preserve">Дополнительная общеобразовательная </w:t>
      </w:r>
      <w:proofErr w:type="spellStart"/>
      <w:r w:rsidRPr="00AE0D54">
        <w:rPr>
          <w:rFonts w:ascii="Times New Roman" w:eastAsia="Times New Roman" w:hAnsi="Times New Roman" w:cs="Times New Roman"/>
          <w:sz w:val="24"/>
          <w:szCs w:val="24"/>
          <w:lang w:eastAsia="ru-RU"/>
        </w:rPr>
        <w:t>общеразвивающая</w:t>
      </w:r>
      <w:proofErr w:type="spellEnd"/>
      <w:r w:rsidRPr="00AE0D54">
        <w:rPr>
          <w:rFonts w:ascii="Times New Roman" w:eastAsia="Times New Roman" w:hAnsi="Times New Roman" w:cs="Times New Roman"/>
          <w:sz w:val="24"/>
          <w:szCs w:val="24"/>
          <w:lang w:eastAsia="ru-RU"/>
        </w:rPr>
        <w:t xml:space="preserve"> программа «Знатоки русского языка» составлена в связи с выходом российского образования на новый уровень.</w:t>
      </w:r>
    </w:p>
    <w:p w:rsidR="00AE0D54" w:rsidRPr="00AE0D54" w:rsidRDefault="00AE0D54" w:rsidP="00AE0D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 xml:space="preserve">Данная дополнительная общеобразовательная </w:t>
      </w:r>
      <w:proofErr w:type="spellStart"/>
      <w:r w:rsidRPr="00AE0D54">
        <w:rPr>
          <w:rFonts w:ascii="Times New Roman" w:eastAsia="Times New Roman" w:hAnsi="Times New Roman" w:cs="Times New Roman"/>
          <w:sz w:val="24"/>
          <w:szCs w:val="24"/>
          <w:lang w:eastAsia="ru-RU"/>
        </w:rPr>
        <w:t>общеразвивающая</w:t>
      </w:r>
      <w:proofErr w:type="spellEnd"/>
      <w:r w:rsidRPr="00AE0D54">
        <w:rPr>
          <w:rFonts w:ascii="Times New Roman" w:eastAsia="Times New Roman" w:hAnsi="Times New Roman" w:cs="Times New Roman"/>
          <w:sz w:val="24"/>
          <w:szCs w:val="24"/>
          <w:lang w:eastAsia="ru-RU"/>
        </w:rPr>
        <w:t xml:space="preserve"> программа способствует решению таких проблем, как:</w:t>
      </w:r>
    </w:p>
    <w:p w:rsidR="00AE0D54" w:rsidRPr="00AE0D54" w:rsidRDefault="00AE0D54" w:rsidP="00AE0D5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увеличение занятости детей в свободное время</w:t>
      </w:r>
    </w:p>
    <w:p w:rsidR="00AE0D54" w:rsidRPr="00AE0D54" w:rsidRDefault="00AE0D54" w:rsidP="00AE0D5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развитие познавательных способностей</w:t>
      </w:r>
    </w:p>
    <w:p w:rsidR="00AE0D54" w:rsidRPr="00AE0D54" w:rsidRDefault="00AE0D54" w:rsidP="00AE0D5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поддержка и развитие учащихся с хорошей мотивацией к учебному процессу и изучению русского языка</w:t>
      </w:r>
    </w:p>
    <w:p w:rsidR="00AE0D54" w:rsidRPr="00AE0D54" w:rsidRDefault="00AE0D54" w:rsidP="00AE0D5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ранняя профессиональная ориентация в области изучения гуманитарных предметов</w:t>
      </w:r>
    </w:p>
    <w:p w:rsidR="00AE0D54" w:rsidRPr="00AE0D54" w:rsidRDefault="00AE0D54" w:rsidP="00AE0D54">
      <w:pPr>
        <w:jc w:val="both"/>
        <w:rPr>
          <w:rFonts w:ascii="Times New Roman" w:hAnsi="Times New Roman" w:cs="Times New Roman"/>
          <w:b/>
          <w:sz w:val="24"/>
          <w:szCs w:val="24"/>
        </w:rPr>
      </w:pPr>
    </w:p>
    <w:p w:rsidR="00AE0D54" w:rsidRPr="00AE0D54" w:rsidRDefault="00AE0D54" w:rsidP="00AE0D54">
      <w:pPr>
        <w:jc w:val="both"/>
        <w:rPr>
          <w:rFonts w:ascii="Times New Roman" w:hAnsi="Times New Roman" w:cs="Times New Roman"/>
          <w:b/>
          <w:sz w:val="24"/>
          <w:szCs w:val="24"/>
        </w:rPr>
      </w:pPr>
      <w:r w:rsidRPr="00AE0D54">
        <w:rPr>
          <w:rFonts w:ascii="Times New Roman" w:hAnsi="Times New Roman" w:cs="Times New Roman"/>
          <w:b/>
          <w:sz w:val="24"/>
          <w:szCs w:val="24"/>
        </w:rPr>
        <w:t>Юные инспектора дорожного движения</w:t>
      </w:r>
    </w:p>
    <w:p w:rsidR="00AE0D54" w:rsidRPr="00AE0D54" w:rsidRDefault="00AE0D54" w:rsidP="00AE0D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 xml:space="preserve">Развитие сети дорог, резкий рост количества транспорта породил целый ряд проблем. В последние годы в России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проблемы детского дорожно-транспортного травматизма является работа образовательных учреждений в данном направлении. 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w:t>
      </w:r>
      <w:proofErr w:type="gramStart"/>
      <w:r w:rsidRPr="00AE0D54">
        <w:rPr>
          <w:rFonts w:ascii="Times New Roman" w:eastAsia="Times New Roman" w:hAnsi="Times New Roman" w:cs="Times New Roman"/>
          <w:sz w:val="24"/>
          <w:szCs w:val="24"/>
          <w:lang w:eastAsia="ru-RU"/>
        </w:rPr>
        <w:t>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w:t>
      </w:r>
      <w:proofErr w:type="gramEnd"/>
      <w:r w:rsidRPr="00AE0D54">
        <w:rPr>
          <w:rFonts w:ascii="Times New Roman" w:eastAsia="Times New Roman" w:hAnsi="Times New Roman" w:cs="Times New Roman"/>
          <w:sz w:val="24"/>
          <w:szCs w:val="24"/>
          <w:lang w:eastAsia="ru-RU"/>
        </w:rPr>
        <w:t xml:space="preserve"> В течение периода обучения учащиеся знакомятся с Правилами дорожного движения в доступной игровой форме, с использованием средств ИКТ.                        </w:t>
      </w:r>
    </w:p>
    <w:p w:rsidR="00AE0D54" w:rsidRPr="00AE0D54" w:rsidRDefault="00AE0D54" w:rsidP="00AE0D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 xml:space="preserve">Процесс освоения ДООП состоит из различных </w:t>
      </w:r>
      <w:r w:rsidRPr="00AE0D54">
        <w:rPr>
          <w:rFonts w:ascii="Times New Roman" w:eastAsia="Times New Roman" w:hAnsi="Times New Roman" w:cs="Times New Roman"/>
          <w:b/>
          <w:bCs/>
          <w:sz w:val="24"/>
          <w:szCs w:val="24"/>
          <w:lang w:eastAsia="ru-RU"/>
        </w:rPr>
        <w:t>видов деятельности:</w:t>
      </w:r>
    </w:p>
    <w:p w:rsidR="00AE0D54" w:rsidRPr="00AE0D54" w:rsidRDefault="00AE0D54" w:rsidP="00AE0D5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lastRenderedPageBreak/>
        <w:t>обучение теоретическим знаниям (вербальная информация, излагаемая педагогом);</w:t>
      </w:r>
    </w:p>
    <w:p w:rsidR="00AE0D54" w:rsidRPr="00AE0D54" w:rsidRDefault="00AE0D54" w:rsidP="00AE0D5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самостоятельная работа (изучение иллюстраций и выполнение заданий в учебных пособиях);</w:t>
      </w:r>
    </w:p>
    <w:p w:rsidR="00AE0D54" w:rsidRPr="00AE0D54" w:rsidRDefault="00AE0D54" w:rsidP="00AE0D5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0D54">
        <w:rPr>
          <w:rFonts w:ascii="Times New Roman" w:eastAsia="Times New Roman" w:hAnsi="Times New Roman" w:cs="Times New Roman"/>
          <w:sz w:val="24"/>
          <w:szCs w:val="24"/>
          <w:lang w:eastAsia="ru-RU"/>
        </w:rPr>
        <w:t>практическая отработка координации движения в играх-упражнениях (вводных, групповых, индивидуальных), безопасного поведения на улицах, дорогах и в транспорте.</w:t>
      </w:r>
    </w:p>
    <w:p w:rsidR="00AE0D54" w:rsidRPr="00AE0D54" w:rsidRDefault="00AE0D54" w:rsidP="00AE0D54">
      <w:pPr>
        <w:jc w:val="both"/>
        <w:rPr>
          <w:rFonts w:ascii="Times New Roman" w:hAnsi="Times New Roman" w:cs="Times New Roman"/>
          <w:sz w:val="24"/>
          <w:szCs w:val="24"/>
        </w:rPr>
      </w:pPr>
    </w:p>
    <w:p w:rsidR="00AE0D54" w:rsidRPr="00AE0D54" w:rsidRDefault="00AE0D54" w:rsidP="00AE0D54">
      <w:pPr>
        <w:jc w:val="both"/>
        <w:rPr>
          <w:rFonts w:ascii="Times New Roman" w:hAnsi="Times New Roman" w:cs="Times New Roman"/>
          <w:b/>
          <w:sz w:val="24"/>
          <w:szCs w:val="24"/>
        </w:rPr>
      </w:pPr>
      <w:r w:rsidRPr="00AE0D54">
        <w:rPr>
          <w:rFonts w:ascii="Times New Roman" w:hAnsi="Times New Roman" w:cs="Times New Roman"/>
          <w:b/>
          <w:sz w:val="24"/>
          <w:szCs w:val="24"/>
        </w:rPr>
        <w:t>Молодые защитники природы</w:t>
      </w:r>
    </w:p>
    <w:p w:rsidR="00AE0D54" w:rsidRPr="00AE0D54" w:rsidRDefault="00AE0D54" w:rsidP="00AE0D54">
      <w:pPr>
        <w:jc w:val="both"/>
        <w:rPr>
          <w:rFonts w:ascii="Times New Roman" w:hAnsi="Times New Roman" w:cs="Times New Roman"/>
          <w:sz w:val="24"/>
          <w:szCs w:val="24"/>
        </w:rPr>
      </w:pPr>
      <w:r w:rsidRPr="00AE0D54">
        <w:rPr>
          <w:rFonts w:ascii="Times New Roman" w:hAnsi="Times New Roman" w:cs="Times New Roman"/>
          <w:sz w:val="24"/>
          <w:szCs w:val="24"/>
        </w:rPr>
        <w:t>    Программа рассчитана на воспитание экологической культуры подрастающего поколения. Это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работает на будущее. С каждым годом  проблема бытовых отходов становится более актуальной. Ежегодно в мире образуется огромное количество отходов, и лишь несколько процентов от общего количества подвергаются переработке. Утилизируемые отходы представляют собой серьезный источник загрязнения. При рациональном подходе к обращению с отходами ситуацию можно изменить. Формирование экологической культуры, правильного экологического сознания в среде подрастающего поколения способно повлиять на формирование безопасной окружающей среды.</w:t>
      </w:r>
    </w:p>
    <w:p w:rsidR="00AE0D54" w:rsidRPr="00AE0D54" w:rsidRDefault="00AE0D54" w:rsidP="00AE0D54">
      <w:pPr>
        <w:jc w:val="both"/>
        <w:rPr>
          <w:rFonts w:ascii="Times New Roman" w:hAnsi="Times New Roman" w:cs="Times New Roman"/>
          <w:b/>
          <w:sz w:val="24"/>
          <w:szCs w:val="24"/>
        </w:rPr>
      </w:pPr>
    </w:p>
    <w:p w:rsidR="00AE0D54" w:rsidRPr="00AE0D54" w:rsidRDefault="00AE0D54" w:rsidP="00AE0D54">
      <w:pPr>
        <w:jc w:val="both"/>
        <w:rPr>
          <w:rFonts w:ascii="Times New Roman" w:hAnsi="Times New Roman" w:cs="Times New Roman"/>
          <w:b/>
          <w:sz w:val="24"/>
          <w:szCs w:val="24"/>
        </w:rPr>
      </w:pPr>
      <w:r w:rsidRPr="00AE0D54">
        <w:rPr>
          <w:rFonts w:ascii="Times New Roman" w:hAnsi="Times New Roman" w:cs="Times New Roman"/>
          <w:b/>
          <w:sz w:val="24"/>
          <w:szCs w:val="24"/>
        </w:rPr>
        <w:t>Мой край родной</w:t>
      </w:r>
    </w:p>
    <w:p w:rsidR="00AE0D54" w:rsidRPr="00AE0D54" w:rsidRDefault="00AE0D54" w:rsidP="00AE0D54">
      <w:pPr>
        <w:pStyle w:val="a6"/>
        <w:jc w:val="both"/>
      </w:pPr>
      <w:r w:rsidRPr="00AE0D54">
        <w:t>Начальная школа – один из первых этапов становления человеческой личности. Ребенок в этот период учится правильно относиться к объектам природы, к себе и людям как к части природы, к вещам и материалам природного происхождения, которыми он пользуется. Изучение родного края способствует воспитанию патриотического курса, дает возможность привлечь к поисково-исследовательской работе. Обучение путем открытий – актуальная проблема нашего времени. Она имеет две черты: исследовательскую активность воспитанников и самостоятельное приобретение знаний. Экскурсионно-краеведческая работа должна выходить за рамки классно-урочной системы, чтобы удовлетворить  интерес детей. Это послужило поводом для разработки программы «Мой край родной».</w:t>
      </w:r>
    </w:p>
    <w:p w:rsidR="00AE0D54" w:rsidRPr="00AE0D54" w:rsidRDefault="00AE0D54" w:rsidP="00AE0D54">
      <w:pPr>
        <w:pStyle w:val="a6"/>
        <w:jc w:val="both"/>
      </w:pPr>
      <w:r w:rsidRPr="00AE0D54">
        <w:t xml:space="preserve"> Программа туристско-краеведческой направленности «Мой край родной» составлена для работы с младшими школьниками и направлена на </w:t>
      </w:r>
      <w:proofErr w:type="spellStart"/>
      <w:r w:rsidRPr="00AE0D54">
        <w:rPr>
          <w:rStyle w:val="a4"/>
        </w:rPr>
        <w:t>социокультурную</w:t>
      </w:r>
      <w:proofErr w:type="spellEnd"/>
      <w:r w:rsidRPr="00AE0D54">
        <w:rPr>
          <w:rStyle w:val="a4"/>
        </w:rPr>
        <w:t xml:space="preserve"> адаптацию</w:t>
      </w:r>
      <w:r w:rsidRPr="00AE0D54">
        <w:t>, на подготовку его к гражданской и нравственной деятельности. Накапливая опыт отношений с окружающим миром, ребенок развивается как личность – духовно, интеллектуально, нравственно.</w:t>
      </w:r>
    </w:p>
    <w:p w:rsidR="00AE0D54" w:rsidRPr="00AE0D54" w:rsidRDefault="00AE0D54" w:rsidP="00AE0D54">
      <w:pPr>
        <w:pStyle w:val="a6"/>
        <w:jc w:val="both"/>
      </w:pPr>
      <w:r w:rsidRPr="00AE0D54">
        <w:t> Программа обучения рассчитана на школьников первых   классов. В ее основе развитие личности ребенка посредством знакомства с особенностями родного края.</w:t>
      </w:r>
    </w:p>
    <w:p w:rsidR="00AE0D54" w:rsidRPr="00AE0D54" w:rsidRDefault="00AE0D54" w:rsidP="00AE0D54">
      <w:pPr>
        <w:jc w:val="both"/>
        <w:rPr>
          <w:rFonts w:ascii="Times New Roman" w:hAnsi="Times New Roman" w:cs="Times New Roman"/>
          <w:sz w:val="24"/>
          <w:szCs w:val="24"/>
        </w:rPr>
      </w:pPr>
    </w:p>
    <w:p w:rsidR="00AE0D54" w:rsidRPr="00AE0D54" w:rsidRDefault="00AE0D54" w:rsidP="00AE0D54">
      <w:pPr>
        <w:jc w:val="both"/>
        <w:rPr>
          <w:rFonts w:ascii="Times New Roman" w:hAnsi="Times New Roman" w:cs="Times New Roman"/>
          <w:b/>
          <w:sz w:val="24"/>
          <w:szCs w:val="24"/>
        </w:rPr>
      </w:pPr>
      <w:r w:rsidRPr="00AE0D54">
        <w:rPr>
          <w:rFonts w:ascii="Times New Roman" w:hAnsi="Times New Roman" w:cs="Times New Roman"/>
          <w:b/>
          <w:sz w:val="24"/>
          <w:szCs w:val="24"/>
        </w:rPr>
        <w:lastRenderedPageBreak/>
        <w:t>Баскетбол для школьников</w:t>
      </w:r>
    </w:p>
    <w:p w:rsidR="00AE0D54" w:rsidRPr="00AE0D54" w:rsidRDefault="00AE0D54" w:rsidP="00AE0D54">
      <w:pPr>
        <w:jc w:val="both"/>
        <w:rPr>
          <w:rFonts w:ascii="Times New Roman" w:hAnsi="Times New Roman" w:cs="Times New Roman"/>
          <w:sz w:val="24"/>
          <w:szCs w:val="24"/>
        </w:rPr>
      </w:pPr>
      <w:r w:rsidRPr="00AE0D54">
        <w:rPr>
          <w:rFonts w:ascii="Times New Roman" w:hAnsi="Times New Roman" w:cs="Times New Roman"/>
          <w:sz w:val="24"/>
          <w:szCs w:val="24"/>
        </w:rPr>
        <w:t>Актуальность программы обусловлена тем, что появилась потребность старших классов в личном физическом совершенствовании своего мастерства через соревновательную деятельность в данном виде спорта. Отличительные особенности данной программы заключаются в том, что она состоит из трех разделов: знания о спортивно-оздоровительной деятельности, физическое совершенствование со спортивной направленностью, способы спортивно-оздоровительной деятельности. В реализации данной программы участвуют юноши в возрасте от 14 до 17 лет, набор в секцию данной направленности производится по следующим параметрам: наличие способностей, базовых знаний и желание учащихся совершенствовать свои умения и навыки в игре баскетбол.</w:t>
      </w:r>
    </w:p>
    <w:sectPr w:rsidR="00AE0D54" w:rsidRPr="00AE0D54" w:rsidSect="001A7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66A1F"/>
    <w:multiLevelType w:val="multilevel"/>
    <w:tmpl w:val="D784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53EB8"/>
    <w:multiLevelType w:val="multilevel"/>
    <w:tmpl w:val="55F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D54"/>
    <w:rsid w:val="001A7ECA"/>
    <w:rsid w:val="00396058"/>
    <w:rsid w:val="004548D1"/>
    <w:rsid w:val="00493E2C"/>
    <w:rsid w:val="00922C4D"/>
    <w:rsid w:val="00AE0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48D1"/>
    <w:rPr>
      <w:b/>
      <w:bCs/>
    </w:rPr>
  </w:style>
  <w:style w:type="character" w:styleId="a4">
    <w:name w:val="Emphasis"/>
    <w:basedOn w:val="a0"/>
    <w:uiPriority w:val="20"/>
    <w:qFormat/>
    <w:rsid w:val="004548D1"/>
    <w:rPr>
      <w:i/>
      <w:iCs/>
    </w:rPr>
  </w:style>
  <w:style w:type="paragraph" w:styleId="a5">
    <w:name w:val="No Spacing"/>
    <w:uiPriority w:val="1"/>
    <w:qFormat/>
    <w:rsid w:val="004548D1"/>
    <w:pPr>
      <w:spacing w:after="0" w:line="240" w:lineRule="auto"/>
    </w:pPr>
  </w:style>
  <w:style w:type="paragraph" w:styleId="a6">
    <w:name w:val="Normal (Web)"/>
    <w:basedOn w:val="a"/>
    <w:uiPriority w:val="99"/>
    <w:semiHidden/>
    <w:unhideWhenUsed/>
    <w:rsid w:val="00AE0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239773">
      <w:bodyDiv w:val="1"/>
      <w:marLeft w:val="0"/>
      <w:marRight w:val="0"/>
      <w:marTop w:val="0"/>
      <w:marBottom w:val="0"/>
      <w:divBdr>
        <w:top w:val="none" w:sz="0" w:space="0" w:color="auto"/>
        <w:left w:val="none" w:sz="0" w:space="0" w:color="auto"/>
        <w:bottom w:val="none" w:sz="0" w:space="0" w:color="auto"/>
        <w:right w:val="none" w:sz="0" w:space="0" w:color="auto"/>
      </w:divBdr>
      <w:divsChild>
        <w:div w:id="295306007">
          <w:marLeft w:val="0"/>
          <w:marRight w:val="0"/>
          <w:marTop w:val="0"/>
          <w:marBottom w:val="0"/>
          <w:divBdr>
            <w:top w:val="none" w:sz="0" w:space="0" w:color="auto"/>
            <w:left w:val="none" w:sz="0" w:space="0" w:color="auto"/>
            <w:bottom w:val="none" w:sz="0" w:space="0" w:color="auto"/>
            <w:right w:val="none" w:sz="0" w:space="0" w:color="auto"/>
          </w:divBdr>
          <w:divsChild>
            <w:div w:id="64422362">
              <w:marLeft w:val="0"/>
              <w:marRight w:val="0"/>
              <w:marTop w:val="0"/>
              <w:marBottom w:val="0"/>
              <w:divBdr>
                <w:top w:val="none" w:sz="0" w:space="0" w:color="auto"/>
                <w:left w:val="none" w:sz="0" w:space="0" w:color="auto"/>
                <w:bottom w:val="none" w:sz="0" w:space="0" w:color="auto"/>
                <w:right w:val="none" w:sz="0" w:space="0" w:color="auto"/>
              </w:divBdr>
              <w:divsChild>
                <w:div w:id="4311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3210">
      <w:bodyDiv w:val="1"/>
      <w:marLeft w:val="0"/>
      <w:marRight w:val="0"/>
      <w:marTop w:val="0"/>
      <w:marBottom w:val="0"/>
      <w:divBdr>
        <w:top w:val="none" w:sz="0" w:space="0" w:color="auto"/>
        <w:left w:val="none" w:sz="0" w:space="0" w:color="auto"/>
        <w:bottom w:val="none" w:sz="0" w:space="0" w:color="auto"/>
        <w:right w:val="none" w:sz="0" w:space="0" w:color="auto"/>
      </w:divBdr>
      <w:divsChild>
        <w:div w:id="196815136">
          <w:marLeft w:val="0"/>
          <w:marRight w:val="0"/>
          <w:marTop w:val="0"/>
          <w:marBottom w:val="0"/>
          <w:divBdr>
            <w:top w:val="none" w:sz="0" w:space="0" w:color="auto"/>
            <w:left w:val="none" w:sz="0" w:space="0" w:color="auto"/>
            <w:bottom w:val="none" w:sz="0" w:space="0" w:color="auto"/>
            <w:right w:val="none" w:sz="0" w:space="0" w:color="auto"/>
          </w:divBdr>
          <w:divsChild>
            <w:div w:id="750926232">
              <w:marLeft w:val="0"/>
              <w:marRight w:val="0"/>
              <w:marTop w:val="0"/>
              <w:marBottom w:val="0"/>
              <w:divBdr>
                <w:top w:val="none" w:sz="0" w:space="0" w:color="auto"/>
                <w:left w:val="none" w:sz="0" w:space="0" w:color="auto"/>
                <w:bottom w:val="none" w:sz="0" w:space="0" w:color="auto"/>
                <w:right w:val="none" w:sz="0" w:space="0" w:color="auto"/>
              </w:divBdr>
              <w:divsChild>
                <w:div w:id="5632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11196">
      <w:bodyDiv w:val="1"/>
      <w:marLeft w:val="0"/>
      <w:marRight w:val="0"/>
      <w:marTop w:val="0"/>
      <w:marBottom w:val="0"/>
      <w:divBdr>
        <w:top w:val="none" w:sz="0" w:space="0" w:color="auto"/>
        <w:left w:val="none" w:sz="0" w:space="0" w:color="auto"/>
        <w:bottom w:val="none" w:sz="0" w:space="0" w:color="auto"/>
        <w:right w:val="none" w:sz="0" w:space="0" w:color="auto"/>
      </w:divBdr>
      <w:divsChild>
        <w:div w:id="1177768395">
          <w:marLeft w:val="0"/>
          <w:marRight w:val="0"/>
          <w:marTop w:val="0"/>
          <w:marBottom w:val="0"/>
          <w:divBdr>
            <w:top w:val="none" w:sz="0" w:space="0" w:color="auto"/>
            <w:left w:val="none" w:sz="0" w:space="0" w:color="auto"/>
            <w:bottom w:val="none" w:sz="0" w:space="0" w:color="auto"/>
            <w:right w:val="none" w:sz="0" w:space="0" w:color="auto"/>
          </w:divBdr>
          <w:divsChild>
            <w:div w:id="1115832413">
              <w:marLeft w:val="0"/>
              <w:marRight w:val="0"/>
              <w:marTop w:val="0"/>
              <w:marBottom w:val="0"/>
              <w:divBdr>
                <w:top w:val="none" w:sz="0" w:space="0" w:color="auto"/>
                <w:left w:val="none" w:sz="0" w:space="0" w:color="auto"/>
                <w:bottom w:val="none" w:sz="0" w:space="0" w:color="auto"/>
                <w:right w:val="none" w:sz="0" w:space="0" w:color="auto"/>
              </w:divBdr>
              <w:divsChild>
                <w:div w:id="2019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11-каб</dc:creator>
  <cp:lastModifiedBy>11-каб</cp:lastModifiedBy>
  <cp:revision>1</cp:revision>
  <dcterms:created xsi:type="dcterms:W3CDTF">2021-05-21T09:14:00Z</dcterms:created>
  <dcterms:modified xsi:type="dcterms:W3CDTF">2021-05-21T09:17:00Z</dcterms:modified>
</cp:coreProperties>
</file>