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F6E4" w14:textId="77777777" w:rsidR="00560CEB" w:rsidRPr="00D70FD6" w:rsidRDefault="00560CEB" w:rsidP="00560CEB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D70F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Календарь воспитательной работы школы на 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2</w:t>
      </w:r>
      <w:r w:rsidRPr="00D70F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3</w:t>
      </w:r>
      <w:r w:rsidRPr="00D70F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учебные годы</w:t>
      </w: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2383"/>
        <w:gridCol w:w="2600"/>
        <w:gridCol w:w="2325"/>
        <w:gridCol w:w="2322"/>
      </w:tblGrid>
      <w:tr w:rsidR="00560CEB" w:rsidRPr="00D70FD6" w14:paraId="211E6742" w14:textId="77777777" w:rsidTr="00A66EB1">
        <w:tc>
          <w:tcPr>
            <w:tcW w:w="2383" w:type="dxa"/>
            <w:tcBorders>
              <w:right w:val="nil"/>
            </w:tcBorders>
          </w:tcPr>
          <w:p w14:paraId="4FE44EF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right w:val="nil"/>
            </w:tcBorders>
          </w:tcPr>
          <w:p w14:paraId="04B60DC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325" w:type="dxa"/>
            <w:tcBorders>
              <w:left w:val="nil"/>
              <w:right w:val="nil"/>
            </w:tcBorders>
          </w:tcPr>
          <w:p w14:paraId="573C7AE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</w:tcBorders>
          </w:tcPr>
          <w:p w14:paraId="46435B9D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4501F924" w14:textId="77777777" w:rsidTr="00A66EB1">
        <w:tc>
          <w:tcPr>
            <w:tcW w:w="2383" w:type="dxa"/>
          </w:tcPr>
          <w:p w14:paraId="266C24EC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600" w:type="dxa"/>
          </w:tcPr>
          <w:p w14:paraId="1DD1325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5" w:type="dxa"/>
          </w:tcPr>
          <w:p w14:paraId="7D8463A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22" w:type="dxa"/>
          </w:tcPr>
          <w:p w14:paraId="5AF0052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60CEB" w:rsidRPr="00D70FD6" w14:paraId="35863BE6" w14:textId="77777777" w:rsidTr="00A66EB1">
        <w:tc>
          <w:tcPr>
            <w:tcW w:w="2383" w:type="dxa"/>
          </w:tcPr>
          <w:p w14:paraId="77BFA35B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  <w:tc>
          <w:tcPr>
            <w:tcW w:w="2600" w:type="dxa"/>
          </w:tcPr>
          <w:p w14:paraId="0DEACCA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03B8E5A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22" w:type="dxa"/>
          </w:tcPr>
          <w:p w14:paraId="674DFA3F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60CEB" w:rsidRPr="00D70FD6" w14:paraId="3C7C482C" w14:textId="77777777" w:rsidTr="00A66EB1">
        <w:tc>
          <w:tcPr>
            <w:tcW w:w="2383" w:type="dxa"/>
          </w:tcPr>
          <w:p w14:paraId="79B4A770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 (урок подготовки детей к действиям в различных чрезвычайных ситуациях)</w:t>
            </w:r>
          </w:p>
        </w:tc>
        <w:tc>
          <w:tcPr>
            <w:tcW w:w="2600" w:type="dxa"/>
          </w:tcPr>
          <w:p w14:paraId="22887F6E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698D6FA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22" w:type="dxa"/>
          </w:tcPr>
          <w:p w14:paraId="720171EB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зам. директора по безопасности, учителя ОБЖ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0CEB" w:rsidRPr="00D70FD6" w14:paraId="277AC7F9" w14:textId="77777777" w:rsidTr="00A66EB1">
        <w:tc>
          <w:tcPr>
            <w:tcW w:w="2383" w:type="dxa"/>
          </w:tcPr>
          <w:p w14:paraId="06E986F2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часы и уроки, посвященные Дню борьбы с терроризмом</w:t>
            </w:r>
          </w:p>
        </w:tc>
        <w:tc>
          <w:tcPr>
            <w:tcW w:w="2600" w:type="dxa"/>
          </w:tcPr>
          <w:p w14:paraId="47EAA5EA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25" w:type="dxa"/>
          </w:tcPr>
          <w:p w14:paraId="0FEBDE19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22" w:type="dxa"/>
          </w:tcPr>
          <w:p w14:paraId="66B4219F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зам. директора по безопасности, учителя ОБЖ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0CEB" w:rsidRPr="00D70FD6" w14:paraId="6A7770E6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2C5674EC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0BD056EE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2A3B01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CA75511" w14:textId="77777777" w:rsidR="00560CEB" w:rsidRPr="00D70FD6" w:rsidRDefault="00560CEB" w:rsidP="00A66EB1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60CEB" w:rsidRPr="00D70FD6" w14:paraId="76A7E371" w14:textId="77777777" w:rsidTr="00A66EB1">
        <w:tc>
          <w:tcPr>
            <w:tcW w:w="2383" w:type="dxa"/>
          </w:tcPr>
          <w:p w14:paraId="03330DFC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«Посвящение в первоклассники»</w:t>
            </w:r>
          </w:p>
        </w:tc>
        <w:tc>
          <w:tcPr>
            <w:tcW w:w="2600" w:type="dxa"/>
          </w:tcPr>
          <w:p w14:paraId="58AC3BA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6278B3CE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22" w:type="dxa"/>
          </w:tcPr>
          <w:p w14:paraId="4B96E3A4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560CEB" w:rsidRPr="00D70FD6" w14:paraId="445DEA8F" w14:textId="77777777" w:rsidTr="00A66EB1">
        <w:tc>
          <w:tcPr>
            <w:tcW w:w="2383" w:type="dxa"/>
          </w:tcPr>
          <w:p w14:paraId="21CD503A" w14:textId="77777777" w:rsidR="00560CEB" w:rsidRPr="00D70FD6" w:rsidRDefault="00560CEB" w:rsidP="00A66EB1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Неделя безопасности дорожного движения</w:t>
            </w:r>
          </w:p>
        </w:tc>
        <w:tc>
          <w:tcPr>
            <w:tcW w:w="2600" w:type="dxa"/>
          </w:tcPr>
          <w:p w14:paraId="5C8B836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6F3C16EC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322" w:type="dxa"/>
          </w:tcPr>
          <w:p w14:paraId="6F485125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зам. директора по безопасности, учителя ОБЖ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0CEB" w:rsidRPr="00D70FD6" w14:paraId="41E8863A" w14:textId="77777777" w:rsidTr="00A66EB1">
        <w:tc>
          <w:tcPr>
            <w:tcW w:w="2383" w:type="dxa"/>
          </w:tcPr>
          <w:p w14:paraId="61FC3C00" w14:textId="77777777" w:rsidR="00560CEB" w:rsidRPr="00D70FD6" w:rsidRDefault="00560CEB" w:rsidP="00A66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«Дорогой добра и милосердия». мероприятия, посвященные Дню пожилого человека</w:t>
            </w:r>
          </w:p>
          <w:p w14:paraId="2496B3DA" w14:textId="77777777" w:rsidR="00560CEB" w:rsidRPr="00D70FD6" w:rsidRDefault="00560CEB" w:rsidP="00A66EB1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2600" w:type="dxa"/>
          </w:tcPr>
          <w:p w14:paraId="447E829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4464D73D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14:paraId="6BA206B7" w14:textId="77777777" w:rsidR="00560CEB" w:rsidRPr="00D70FD6" w:rsidRDefault="00560CEB" w:rsidP="00A66EB1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организатор, классные руководители</w:t>
            </w:r>
          </w:p>
        </w:tc>
      </w:tr>
      <w:tr w:rsidR="00560CEB" w:rsidRPr="00D70FD6" w14:paraId="1D72024C" w14:textId="77777777" w:rsidTr="00A66EB1">
        <w:tc>
          <w:tcPr>
            <w:tcW w:w="2383" w:type="dxa"/>
          </w:tcPr>
          <w:p w14:paraId="107240B5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Вместе с бабушкой и дедушкой – выставка поделок к Дню пожилого человека</w:t>
            </w:r>
          </w:p>
        </w:tc>
        <w:tc>
          <w:tcPr>
            <w:tcW w:w="2600" w:type="dxa"/>
          </w:tcPr>
          <w:p w14:paraId="0A2906D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</w:tcPr>
          <w:p w14:paraId="62F9457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22" w:type="dxa"/>
          </w:tcPr>
          <w:p w14:paraId="0FE9F53E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560CEB" w:rsidRPr="00D70FD6" w14:paraId="1ABC87E4" w14:textId="77777777" w:rsidTr="00A66EB1">
        <w:tc>
          <w:tcPr>
            <w:tcW w:w="2383" w:type="dxa"/>
          </w:tcPr>
          <w:p w14:paraId="39CEEEFB" w14:textId="77777777" w:rsidR="00560CEB" w:rsidRPr="00D70FD6" w:rsidRDefault="00560CEB" w:rsidP="00A66EB1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сюрпризов «Спасибо Вам, учителя!»</w:t>
            </w:r>
          </w:p>
        </w:tc>
        <w:tc>
          <w:tcPr>
            <w:tcW w:w="2600" w:type="dxa"/>
          </w:tcPr>
          <w:p w14:paraId="52B2F71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36BCFF8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14:paraId="0BA381F0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организатор, классные руководители</w:t>
            </w:r>
          </w:p>
        </w:tc>
      </w:tr>
      <w:tr w:rsidR="00560CEB" w:rsidRPr="00D70FD6" w14:paraId="4A452E42" w14:textId="77777777" w:rsidTr="00A66EB1">
        <w:tc>
          <w:tcPr>
            <w:tcW w:w="2383" w:type="dxa"/>
          </w:tcPr>
          <w:p w14:paraId="4DB5F60B" w14:textId="77777777" w:rsidR="00560CEB" w:rsidRPr="00D70FD6" w:rsidRDefault="00560CEB" w:rsidP="00A66EB1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День народного единства. Мероприятия, </w:t>
            </w: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lastRenderedPageBreak/>
              <w:t>посвященные Дню народного единства</w:t>
            </w:r>
          </w:p>
        </w:tc>
        <w:tc>
          <w:tcPr>
            <w:tcW w:w="2600" w:type="dxa"/>
          </w:tcPr>
          <w:p w14:paraId="58ACD10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78DBA28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14:paraId="1CF6FC99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60CEB" w:rsidRPr="00D70FD6" w14:paraId="6213DE65" w14:textId="77777777" w:rsidTr="00A66EB1">
        <w:tc>
          <w:tcPr>
            <w:tcW w:w="2383" w:type="dxa"/>
          </w:tcPr>
          <w:p w14:paraId="5B0C680D" w14:textId="77777777" w:rsidR="00560CEB" w:rsidRPr="00D70FD6" w:rsidRDefault="00560CEB" w:rsidP="00A66EB1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толерантности (терпимости). </w:t>
            </w:r>
          </w:p>
        </w:tc>
        <w:tc>
          <w:tcPr>
            <w:tcW w:w="2600" w:type="dxa"/>
          </w:tcPr>
          <w:p w14:paraId="06009EE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60DCD82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2322" w:type="dxa"/>
          </w:tcPr>
          <w:p w14:paraId="135C96D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60CEB" w:rsidRPr="00D70FD6" w14:paraId="69E59316" w14:textId="77777777" w:rsidTr="00A66EB1">
        <w:tc>
          <w:tcPr>
            <w:tcW w:w="2383" w:type="dxa"/>
          </w:tcPr>
          <w:p w14:paraId="2F47A12F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«Мама – слово дорогое…» -</w:t>
            </w:r>
            <w:r w:rsidRPr="00D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я, посвященные дню матери</w:t>
            </w:r>
          </w:p>
        </w:tc>
        <w:tc>
          <w:tcPr>
            <w:tcW w:w="2600" w:type="dxa"/>
          </w:tcPr>
          <w:p w14:paraId="69FF4F6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02961FA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20-28 ноября</w:t>
            </w:r>
          </w:p>
        </w:tc>
        <w:tc>
          <w:tcPr>
            <w:tcW w:w="2322" w:type="dxa"/>
          </w:tcPr>
          <w:p w14:paraId="5448049B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560CEB" w:rsidRPr="00D70FD6" w14:paraId="63DF56CE" w14:textId="77777777" w:rsidTr="00A66EB1">
        <w:tc>
          <w:tcPr>
            <w:tcW w:w="2383" w:type="dxa"/>
          </w:tcPr>
          <w:p w14:paraId="2748AF9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ДТП Конкурс творческих работ обучающихся</w:t>
            </w:r>
          </w:p>
        </w:tc>
        <w:tc>
          <w:tcPr>
            <w:tcW w:w="2600" w:type="dxa"/>
          </w:tcPr>
          <w:p w14:paraId="2A855D0C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594F4E6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14:paraId="527EC1D8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560CEB" w:rsidRPr="00D70FD6" w14:paraId="08732D46" w14:textId="77777777" w:rsidTr="00A66EB1">
        <w:tc>
          <w:tcPr>
            <w:tcW w:w="2383" w:type="dxa"/>
          </w:tcPr>
          <w:p w14:paraId="0A1206C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День Конституции. Мероприятия, посвященные Дню Конституции РФ</w:t>
            </w:r>
          </w:p>
        </w:tc>
        <w:tc>
          <w:tcPr>
            <w:tcW w:w="2600" w:type="dxa"/>
          </w:tcPr>
          <w:p w14:paraId="709B20B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0A42E23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2" w:type="dxa"/>
          </w:tcPr>
          <w:p w14:paraId="42EC9093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обществознания.</w:t>
            </w:r>
          </w:p>
        </w:tc>
      </w:tr>
      <w:tr w:rsidR="00560CEB" w:rsidRPr="00D70FD6" w14:paraId="0122395E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459C900D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224F105A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E33071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6A2DDC3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начальной школы</w:t>
            </w:r>
          </w:p>
        </w:tc>
      </w:tr>
      <w:tr w:rsidR="00560CEB" w:rsidRPr="00D70FD6" w14:paraId="3C076828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18FF6F1E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День памяти жертв Холокоста. Мероприятия, посвященные жертвам Холокоста. 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1A568C92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055B84A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2" w:type="dxa"/>
          </w:tcPr>
          <w:p w14:paraId="22FC16E7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60CEB" w:rsidRPr="00D70FD6" w14:paraId="2732A27D" w14:textId="77777777" w:rsidTr="00A66EB1">
        <w:tc>
          <w:tcPr>
            <w:tcW w:w="2383" w:type="dxa"/>
          </w:tcPr>
          <w:p w14:paraId="0333ACA0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«Правовой университет». Встречи с работниками правоохранительных органов и прокуратуры, ОДН МУ МВД России «Рыбинское». </w:t>
            </w:r>
          </w:p>
        </w:tc>
        <w:tc>
          <w:tcPr>
            <w:tcW w:w="2600" w:type="dxa"/>
          </w:tcPr>
          <w:p w14:paraId="7072291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669EAB8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2" w:type="dxa"/>
          </w:tcPr>
          <w:p w14:paraId="70271A8E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60CEB" w:rsidRPr="00D70FD6" w14:paraId="04D3051D" w14:textId="77777777" w:rsidTr="00A66EB1">
        <w:tc>
          <w:tcPr>
            <w:tcW w:w="2383" w:type="dxa"/>
          </w:tcPr>
          <w:p w14:paraId="5C905446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600" w:type="dxa"/>
          </w:tcPr>
          <w:p w14:paraId="27FDEA7B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53193D7C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2" w:type="dxa"/>
          </w:tcPr>
          <w:p w14:paraId="0A589ED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60CEB" w:rsidRPr="00D70FD6" w14:paraId="2D5B1BC8" w14:textId="77777777" w:rsidTr="00A66EB1">
        <w:trPr>
          <w:trHeight w:val="582"/>
        </w:trPr>
        <w:tc>
          <w:tcPr>
            <w:tcW w:w="2383" w:type="dxa"/>
          </w:tcPr>
          <w:p w14:paraId="2E77DCF0" w14:textId="77777777" w:rsidR="00560CEB" w:rsidRPr="00D70FD6" w:rsidRDefault="00560CEB" w:rsidP="00A66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600" w:type="dxa"/>
          </w:tcPr>
          <w:p w14:paraId="4763ADE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5612E15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2" w:type="dxa"/>
          </w:tcPr>
          <w:p w14:paraId="2D5B9475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60CEB" w:rsidRPr="00D70FD6" w14:paraId="52643AAA" w14:textId="77777777" w:rsidTr="00A66EB1">
        <w:tc>
          <w:tcPr>
            <w:tcW w:w="2383" w:type="dxa"/>
          </w:tcPr>
          <w:p w14:paraId="1B4581E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Концерт ко Дню 8 марта</w:t>
            </w:r>
          </w:p>
        </w:tc>
        <w:tc>
          <w:tcPr>
            <w:tcW w:w="2600" w:type="dxa"/>
          </w:tcPr>
          <w:p w14:paraId="54944D62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58698EBA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2" w:type="dxa"/>
          </w:tcPr>
          <w:p w14:paraId="64956583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60CEB" w:rsidRPr="00D70FD6" w14:paraId="11638724" w14:textId="77777777" w:rsidTr="00A66EB1">
        <w:tc>
          <w:tcPr>
            <w:tcW w:w="2383" w:type="dxa"/>
          </w:tcPr>
          <w:p w14:paraId="6A2B710F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День Космонавтики, мероприятия, посвященные празднику</w:t>
            </w:r>
          </w:p>
        </w:tc>
        <w:tc>
          <w:tcPr>
            <w:tcW w:w="2600" w:type="dxa"/>
          </w:tcPr>
          <w:p w14:paraId="1F9D3C7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6E25904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2" w:type="dxa"/>
          </w:tcPr>
          <w:p w14:paraId="321CAE9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60CEB" w:rsidRPr="00D70FD6" w14:paraId="21BDFFC5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32443C35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7EC685B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2104636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4065F03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60CEB" w:rsidRPr="00D70FD6" w14:paraId="09BD49BC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1109F778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Школьная научно-практическая конференция «Первые шаги в науку»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4667745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9E6D47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772CA06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60CEB" w:rsidRPr="00D70FD6" w14:paraId="152D7B6B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3DC26705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5F70DB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1D6430E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3D7498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60CEB" w:rsidRPr="00D70FD6" w14:paraId="74A30F9D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0CE47F82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Торжественная мероприятия, посвященные Дню Победы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34FC443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CD1CF5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80C22E2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60CEB" w:rsidRPr="00D70FD6" w14:paraId="00DA5778" w14:textId="77777777" w:rsidTr="00A66EB1">
        <w:tc>
          <w:tcPr>
            <w:tcW w:w="2383" w:type="dxa"/>
          </w:tcPr>
          <w:p w14:paraId="2E9B003C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Праздник «День семьи». Международный день семьи. Мероприятия, посвященные дате с привлечением родителей учащихся, представителей социума. </w:t>
            </w:r>
          </w:p>
        </w:tc>
        <w:tc>
          <w:tcPr>
            <w:tcW w:w="2600" w:type="dxa"/>
          </w:tcPr>
          <w:p w14:paraId="0B64BD9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14:paraId="32C906E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2322" w:type="dxa"/>
          </w:tcPr>
          <w:p w14:paraId="651A40E7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классов, </w:t>
            </w:r>
          </w:p>
          <w:p w14:paraId="3B38C339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</w:t>
            </w:r>
          </w:p>
          <w:p w14:paraId="0BA62B5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6DBFC0D3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535A5169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4AF2198A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4CA93C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A933E0A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560CEB" w:rsidRPr="00D70FD6" w14:paraId="438A8962" w14:textId="77777777" w:rsidTr="00A66EB1">
        <w:tc>
          <w:tcPr>
            <w:tcW w:w="2383" w:type="dxa"/>
            <w:tcBorders>
              <w:bottom w:val="single" w:sz="4" w:space="0" w:color="auto"/>
            </w:tcBorders>
          </w:tcPr>
          <w:p w14:paraId="70554B85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Волги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133F2AAD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954DDF9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47D4A353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560CEB" w:rsidRPr="00D70FD6" w14:paraId="72B12DAC" w14:textId="77777777" w:rsidTr="00A66EB1">
        <w:tc>
          <w:tcPr>
            <w:tcW w:w="2383" w:type="dxa"/>
            <w:tcBorders>
              <w:bottom w:val="single" w:sz="4" w:space="0" w:color="auto"/>
              <w:right w:val="nil"/>
            </w:tcBorders>
          </w:tcPr>
          <w:p w14:paraId="34C55376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bottom w:val="single" w:sz="4" w:space="0" w:color="auto"/>
              <w:right w:val="nil"/>
            </w:tcBorders>
          </w:tcPr>
          <w:p w14:paraId="111FAE1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</w:tcPr>
          <w:p w14:paraId="0765474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  <w:bottom w:val="single" w:sz="4" w:space="0" w:color="auto"/>
            </w:tcBorders>
          </w:tcPr>
          <w:p w14:paraId="536C096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5B768DE8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1232125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часы, выборы в состав ученического самоуправления 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25F6CBB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07F19D6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5B2FFFD6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560CEB" w:rsidRPr="00D70FD6" w14:paraId="4D8106CA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6E2EDCF6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лучших учеников на участие в школьных конкурсах «Ученик года», «Олимп знаний»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7D9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AB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58F51705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560CEB" w:rsidRPr="00D70FD6" w14:paraId="344AD3A3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69EE4367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самообслуживанию учащихся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65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13F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36173B4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CEB" w:rsidRPr="00D70FD6" w14:paraId="2264A013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35A5E5D0" w14:textId="77777777" w:rsidR="00560CEB" w:rsidRPr="00D70FD6" w:rsidRDefault="00560CEB" w:rsidP="00A66EB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классных уголков.</w:t>
            </w:r>
          </w:p>
          <w:p w14:paraId="386E2EFC" w14:textId="77777777" w:rsidR="00560CEB" w:rsidRPr="00D70FD6" w:rsidRDefault="00560CEB" w:rsidP="00A66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BE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B9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6F36BFAF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560CEB" w:rsidRPr="00D70FD6" w14:paraId="261C745C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095DCA5A" w14:textId="77777777" w:rsidR="00560CEB" w:rsidRPr="00D70FD6" w:rsidRDefault="00560CEB" w:rsidP="00A66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Конкурс «Класс года»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32D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64D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7ADDB2A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560CEB" w:rsidRPr="00D70FD6" w14:paraId="2BA4565C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2CA8BB46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Планетарного совета ДОО «Планета ЮНЕСКО»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BB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8FA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учебного года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61AC5777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560CEB" w:rsidRPr="00D70FD6" w14:paraId="36989C53" w14:textId="77777777" w:rsidTr="00A66EB1">
        <w:tc>
          <w:tcPr>
            <w:tcW w:w="2383" w:type="dxa"/>
            <w:tcBorders>
              <w:bottom w:val="single" w:sz="4" w:space="0" w:color="auto"/>
              <w:right w:val="nil"/>
            </w:tcBorders>
          </w:tcPr>
          <w:p w14:paraId="5A91D100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bottom w:val="single" w:sz="4" w:space="0" w:color="auto"/>
              <w:right w:val="nil"/>
            </w:tcBorders>
          </w:tcPr>
          <w:p w14:paraId="270BD51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</w:tcPr>
          <w:p w14:paraId="0BFA1F3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  <w:bottom w:val="single" w:sz="4" w:space="0" w:color="auto"/>
            </w:tcBorders>
          </w:tcPr>
          <w:p w14:paraId="158BFDE9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2AE9C73A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1FD56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Разговор о важном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09646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1C09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62D6F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560CEB" w:rsidRPr="00D70FD6" w14:paraId="42A0884A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CD5FB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Познавательная деятельность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9FD2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2EFB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2C15B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Педагоги школы</w:t>
            </w:r>
          </w:p>
        </w:tc>
      </w:tr>
      <w:tr w:rsidR="00560CEB" w:rsidRPr="00D70FD6" w14:paraId="0783EBED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95C9F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Художественное творчество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2FC2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04D7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7C9C2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Педагоги школы</w:t>
            </w:r>
          </w:p>
        </w:tc>
      </w:tr>
      <w:tr w:rsidR="00560CEB" w:rsidRPr="00D70FD6" w14:paraId="6C52AE3C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E8B68" w14:textId="77777777" w:rsidR="00560CEB" w:rsidRPr="00D70FD6" w:rsidRDefault="00560CEB" w:rsidP="00A66EB1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Спортивно-оздоровительная</w:t>
            </w:r>
          </w:p>
          <w:p w14:paraId="42370A58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ABA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362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B719E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Учителя физической культуры</w:t>
            </w:r>
          </w:p>
        </w:tc>
      </w:tr>
      <w:tr w:rsidR="00560CEB" w:rsidRPr="00D70FD6" w14:paraId="2F0AFE4B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32CF5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Трудовая деятельность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081E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5F0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E366F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Педагоги школы</w:t>
            </w:r>
          </w:p>
        </w:tc>
      </w:tr>
      <w:tr w:rsidR="00560CEB" w:rsidRPr="00D70FD6" w14:paraId="4FCCCCB1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A3F0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Туристско-краеведческая деятельность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3A8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02FE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29BB9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Педагоги школы</w:t>
            </w:r>
          </w:p>
        </w:tc>
      </w:tr>
      <w:tr w:rsidR="00560CEB" w:rsidRPr="00D70FD6" w14:paraId="4A598DC7" w14:textId="77777777" w:rsidTr="00A66EB1">
        <w:tc>
          <w:tcPr>
            <w:tcW w:w="2383" w:type="dxa"/>
            <w:tcBorders>
              <w:right w:val="nil"/>
            </w:tcBorders>
          </w:tcPr>
          <w:p w14:paraId="7ED57CE3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right w:val="nil"/>
            </w:tcBorders>
          </w:tcPr>
          <w:p w14:paraId="5F25017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325" w:type="dxa"/>
            <w:tcBorders>
              <w:left w:val="nil"/>
              <w:right w:val="nil"/>
            </w:tcBorders>
          </w:tcPr>
          <w:p w14:paraId="29B5BC0C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</w:tcBorders>
          </w:tcPr>
          <w:p w14:paraId="3BFBEA55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0222A7E1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68A0EF65" w14:textId="77777777" w:rsidR="00560CEB" w:rsidRPr="00D70FD6" w:rsidRDefault="00560CEB" w:rsidP="00A66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</w:t>
            </w:r>
          </w:p>
          <w:p w14:paraId="010CE94F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675F399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4B31310B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39335A79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60CEB" w:rsidRPr="00D70FD6" w14:paraId="14D92081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068F2700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3CD7F0B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4339578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09E0EC62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60CEB" w:rsidRPr="00D70FD6" w14:paraId="305F61BE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68C0B17A" w14:textId="77777777" w:rsidR="00560CEB" w:rsidRPr="00D70FD6" w:rsidRDefault="00560CEB" w:rsidP="00A66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классных мероприятий с привлечением родителей обучающихся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4365938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2AD86AD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4B87B609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60CEB" w:rsidRPr="00D70FD6" w14:paraId="17FE5213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56359422" w14:textId="77777777" w:rsidR="00560CEB" w:rsidRPr="00D70FD6" w:rsidRDefault="00560CEB" w:rsidP="00A66EB1">
            <w:pPr>
              <w:tabs>
                <w:tab w:val="left" w:pos="2900"/>
              </w:tabs>
              <w:textAlignment w:val="top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Педагогическое сопровождение духовно-нравственного воспитания в семье».</w:t>
            </w:r>
            <w:r w:rsidRPr="00D70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r w:rsidRPr="00D70F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«Школа мудрости» и «Школьные семейные традиции»</w:t>
            </w:r>
            <w:r w:rsidRPr="00D70FD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70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80BB95" w14:textId="77777777" w:rsidR="00560CEB" w:rsidRPr="00D70FD6" w:rsidRDefault="00560CEB" w:rsidP="00A66EB1">
            <w:pPr>
              <w:tabs>
                <w:tab w:val="left" w:pos="2900"/>
              </w:tabs>
              <w:textAlignment w:val="top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Направление «Семейный актив»</w:t>
            </w:r>
          </w:p>
          <w:p w14:paraId="45A93E29" w14:textId="77777777" w:rsidR="00560CEB" w:rsidRPr="00D70FD6" w:rsidRDefault="00560CEB" w:rsidP="00A66EB1">
            <w:pPr>
              <w:tabs>
                <w:tab w:val="left" w:pos="2900"/>
              </w:tabs>
              <w:textAlignment w:val="top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Направление «Школа для мамы и папы»</w:t>
            </w:r>
          </w:p>
          <w:p w14:paraId="08C28E7A" w14:textId="77777777" w:rsidR="00560CEB" w:rsidRPr="00D70FD6" w:rsidRDefault="00560CEB" w:rsidP="00A66EB1">
            <w:pPr>
              <w:tabs>
                <w:tab w:val="left" w:pos="2900"/>
              </w:tabs>
              <w:textAlignment w:val="top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Направление «Осторожно! Проблема»</w:t>
            </w:r>
          </w:p>
          <w:p w14:paraId="2AE0A128" w14:textId="77777777" w:rsidR="00560CEB" w:rsidRPr="00D70FD6" w:rsidRDefault="00560CEB" w:rsidP="00A66EB1">
            <w:pPr>
              <w:tabs>
                <w:tab w:val="left" w:pos="5900"/>
              </w:tabs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Направление «Семейный правовой клуб»</w:t>
            </w:r>
          </w:p>
          <w:p w14:paraId="06935646" w14:textId="77777777" w:rsidR="00560CEB" w:rsidRPr="00D70FD6" w:rsidRDefault="00560CEB" w:rsidP="00A66EB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0F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«Информационная поддержка семьи»</w:t>
            </w:r>
          </w:p>
          <w:p w14:paraId="5D616DA1" w14:textId="77777777" w:rsidR="00560CEB" w:rsidRPr="00D70FD6" w:rsidRDefault="00560CEB" w:rsidP="00A66EB1">
            <w:pPr>
              <w:tabs>
                <w:tab w:val="left" w:pos="5900"/>
              </w:tabs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7DB7AE26" w14:textId="77777777" w:rsidR="00560CEB" w:rsidRPr="00D70FD6" w:rsidRDefault="00560CEB" w:rsidP="00A66EB1">
            <w:pPr>
              <w:tabs>
                <w:tab w:val="left" w:pos="2900"/>
              </w:tabs>
              <w:textAlignment w:val="top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0AA0E0E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2A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0D0E4D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906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A47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341D62BF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01C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A7E0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16E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0575EC7E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CEB" w:rsidRPr="00D70FD6" w14:paraId="6D5D0D39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F7481" w14:textId="77777777" w:rsidR="00560CEB" w:rsidRPr="00D70FD6" w:rsidRDefault="00560CEB" w:rsidP="00A66EB1">
            <w:pPr>
              <w:tabs>
                <w:tab w:val="left" w:pos="2900"/>
              </w:tabs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Заседание Управляющего совета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524ED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4415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EA502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директор, заместитель директора по ВР, классный руководители</w:t>
            </w:r>
          </w:p>
        </w:tc>
      </w:tr>
      <w:tr w:rsidR="00560CEB" w:rsidRPr="00D70FD6" w14:paraId="48473127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3932" w14:textId="77777777" w:rsidR="00560CEB" w:rsidRPr="00D70FD6" w:rsidRDefault="00560CEB" w:rsidP="00A66EB1">
            <w:pPr>
              <w:tabs>
                <w:tab w:val="left" w:pos="2900"/>
              </w:tabs>
              <w:textAlignment w:val="top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Совет Профилактики школы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C05C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BD74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BCA28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560CEB" w:rsidRPr="00D70FD6" w14:paraId="7527713D" w14:textId="77777777" w:rsidTr="00A66EB1">
        <w:tc>
          <w:tcPr>
            <w:tcW w:w="2383" w:type="dxa"/>
            <w:tcBorders>
              <w:right w:val="nil"/>
            </w:tcBorders>
          </w:tcPr>
          <w:p w14:paraId="6E359017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right w:val="nil"/>
            </w:tcBorders>
          </w:tcPr>
          <w:p w14:paraId="17E5A3E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предметно – эстетической среды. Школьный музей</w:t>
            </w:r>
          </w:p>
        </w:tc>
        <w:tc>
          <w:tcPr>
            <w:tcW w:w="2325" w:type="dxa"/>
            <w:tcBorders>
              <w:left w:val="nil"/>
              <w:right w:val="nil"/>
            </w:tcBorders>
          </w:tcPr>
          <w:p w14:paraId="5FCE0EA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</w:tcBorders>
          </w:tcPr>
          <w:p w14:paraId="7F15749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7A0B2676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05303902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экспозицией музея «Русский дом»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2607C15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1291089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610438F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560CEB" w:rsidRPr="00D70FD6" w14:paraId="12F15595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18CF73EE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рождения А.А. Суркова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699F3D1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1CF67338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35AEEE1B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60CEB" w:rsidRPr="00D70FD6" w14:paraId="2E948A44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4F6CEB7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Беседы о педагогах-ветеранах школы № 28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20918F1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0B2A556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721BC65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музея истории школы</w:t>
            </w:r>
          </w:p>
        </w:tc>
      </w:tr>
      <w:tr w:rsidR="00560CEB" w:rsidRPr="00D70FD6" w14:paraId="6F9221CB" w14:textId="77777777" w:rsidTr="00A66EB1">
        <w:tc>
          <w:tcPr>
            <w:tcW w:w="2383" w:type="dxa"/>
          </w:tcPr>
          <w:p w14:paraId="13890F06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Православные праздники. «Святочные </w:t>
            </w:r>
            <w:proofErr w:type="gramStart"/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посиделки»  Музей</w:t>
            </w:r>
            <w:proofErr w:type="gramEnd"/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дом». </w:t>
            </w:r>
          </w:p>
        </w:tc>
        <w:tc>
          <w:tcPr>
            <w:tcW w:w="2600" w:type="dxa"/>
          </w:tcPr>
          <w:p w14:paraId="0C12152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325" w:type="dxa"/>
          </w:tcPr>
          <w:p w14:paraId="2CC12C17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22" w:type="dxa"/>
          </w:tcPr>
          <w:p w14:paraId="09C5426E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560CEB" w:rsidRPr="00D70FD6" w14:paraId="3F7C003D" w14:textId="77777777" w:rsidTr="00A66EB1">
        <w:tc>
          <w:tcPr>
            <w:tcW w:w="2383" w:type="dxa"/>
          </w:tcPr>
          <w:p w14:paraId="54274C8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Праздник «Проводы зимы». Русские традиции и фольклор в народных праздниках</w:t>
            </w:r>
          </w:p>
        </w:tc>
        <w:tc>
          <w:tcPr>
            <w:tcW w:w="2600" w:type="dxa"/>
          </w:tcPr>
          <w:p w14:paraId="02B094F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</w:tcPr>
          <w:p w14:paraId="4B4F961B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322" w:type="dxa"/>
          </w:tcPr>
          <w:p w14:paraId="473E6380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руководитель музея «Русский дом»</w:t>
            </w:r>
          </w:p>
        </w:tc>
      </w:tr>
      <w:tr w:rsidR="00560CEB" w:rsidRPr="00D70FD6" w14:paraId="3B985F6D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1321FCBA" w14:textId="77777777" w:rsidR="00560CEB" w:rsidRPr="00D70FD6" w:rsidRDefault="00560CEB" w:rsidP="00A66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музеев. Мероприятия, посвященные дате.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9D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2BC" w14:textId="77777777" w:rsidR="00560CEB" w:rsidRPr="00D70FD6" w:rsidRDefault="00560CEB" w:rsidP="00A66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6635DE27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60CEB" w:rsidRPr="00D70FD6" w14:paraId="3CF1A68A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1A998" w14:textId="77777777" w:rsidR="00560CEB" w:rsidRPr="00D70FD6" w:rsidRDefault="00560CEB" w:rsidP="00A66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Событийный дизайн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4139E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87B6" w14:textId="77777777" w:rsidR="00560CEB" w:rsidRPr="00D70FD6" w:rsidRDefault="00560CEB" w:rsidP="00A66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03FEF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Классные руководители, </w:t>
            </w: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lastRenderedPageBreak/>
              <w:t>педагог-организатор</w:t>
            </w:r>
          </w:p>
        </w:tc>
      </w:tr>
      <w:tr w:rsidR="00560CEB" w:rsidRPr="00D70FD6" w14:paraId="052FB854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ED97F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lastRenderedPageBreak/>
              <w:t>Оформление информационных стендов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A9D0E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7D33D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FAAFF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учитель ИЗО, педагог- организатор</w:t>
            </w:r>
          </w:p>
        </w:tc>
      </w:tr>
      <w:tr w:rsidR="00560CEB" w:rsidRPr="00D70FD6" w14:paraId="1EB6319B" w14:textId="77777777" w:rsidTr="00A66EB1">
        <w:tc>
          <w:tcPr>
            <w:tcW w:w="2383" w:type="dxa"/>
            <w:tcBorders>
              <w:right w:val="nil"/>
            </w:tcBorders>
          </w:tcPr>
          <w:p w14:paraId="12BF312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right w:val="nil"/>
            </w:tcBorders>
          </w:tcPr>
          <w:p w14:paraId="4BCC84D2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2325" w:type="dxa"/>
            <w:tcBorders>
              <w:left w:val="nil"/>
              <w:right w:val="nil"/>
            </w:tcBorders>
          </w:tcPr>
          <w:p w14:paraId="00105139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</w:tcBorders>
          </w:tcPr>
          <w:p w14:paraId="0D089E86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210BE702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9CDE9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Классные часы «Профессии будущего»,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 "Знакомьтесь - профессии моих родителей"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39A9" w14:textId="77777777" w:rsidR="00560CEB" w:rsidRPr="00D70FD6" w:rsidRDefault="00560CEB" w:rsidP="00A66EB1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1-4</w:t>
            </w:r>
          </w:p>
          <w:p w14:paraId="4819F650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46E3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соответствии с планом воспитательной работы классного руководителя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B348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560CEB" w:rsidRPr="00D70FD6" w14:paraId="5B04A223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ECD9" w14:textId="77777777" w:rsidR="00560CEB" w:rsidRPr="00D70FD6" w:rsidRDefault="00560CEB" w:rsidP="00A66EB1">
            <w:pPr>
              <w:widowControl w:val="0"/>
              <w:ind w:left="-110" w:right="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Проектная деятельность учащихся (проекты профориентационной направленности)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038B7" w14:textId="77777777" w:rsidR="00560CEB" w:rsidRPr="00D70FD6" w:rsidRDefault="00560CEB" w:rsidP="00A66EB1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CB64C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A5828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560CEB" w:rsidRPr="00D70FD6" w14:paraId="48F07239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D0DFA" w14:textId="77777777" w:rsidR="00560CEB" w:rsidRPr="00D70FD6" w:rsidRDefault="00560CEB" w:rsidP="00A66EB1">
            <w:pPr>
              <w:widowControl w:val="0"/>
              <w:ind w:left="-110" w:right="2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в интерактивный город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профессий для детей «</w:t>
            </w:r>
            <w:proofErr w:type="spellStart"/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КидБург</w:t>
            </w:r>
            <w:proofErr w:type="spellEnd"/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», технопарк «</w:t>
            </w:r>
            <w:proofErr w:type="spellStart"/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 76»</w:t>
            </w:r>
          </w:p>
          <w:p w14:paraId="649E13EC" w14:textId="77777777" w:rsidR="00560CEB" w:rsidRPr="00D70FD6" w:rsidRDefault="00560CEB" w:rsidP="00A66EB1">
            <w:pPr>
              <w:widowControl w:val="0"/>
              <w:ind w:left="-110" w:right="2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F385A" w14:textId="77777777" w:rsidR="00560CEB" w:rsidRPr="00D70FD6" w:rsidRDefault="00560CEB" w:rsidP="00A66EB1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9297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15FAD" w14:textId="77777777" w:rsidR="00560CEB" w:rsidRPr="00D70FD6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560CEB" w:rsidRPr="001146E7" w14:paraId="1FABB146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4B5AD0A5" w14:textId="77777777" w:rsidR="00560CEB" w:rsidRPr="001146E7" w:rsidRDefault="00560CEB" w:rsidP="00A66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в ВУЗы и </w:t>
            </w:r>
            <w:proofErr w:type="spellStart"/>
            <w:r w:rsidRPr="001146E7">
              <w:rPr>
                <w:rFonts w:ascii="Times New Roman" w:hAnsi="Times New Roman" w:cs="Times New Roman"/>
                <w:bCs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76031EE8" w14:textId="77777777" w:rsidR="00560CEB" w:rsidRPr="001146E7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70C5A9BB" w14:textId="77777777" w:rsidR="00560CEB" w:rsidRPr="001146E7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6A0D6A16" w14:textId="77777777" w:rsidR="00560CEB" w:rsidRPr="001146E7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CEB" w:rsidRPr="001146E7" w14:paraId="08A1AF7C" w14:textId="77777777" w:rsidTr="00A66EB1"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C97C2" w14:textId="77777777" w:rsidR="00560CEB" w:rsidRPr="001146E7" w:rsidRDefault="00560CEB" w:rsidP="00A66EB1">
            <w:pPr>
              <w:widowControl w:val="0"/>
              <w:ind w:left="-11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профессиональных проб в рамках   предметной области "Технология» в ГПО АУ ЯО РППК и проб психолого-педагогической направленности в ДОУ № 99 и 51, в группе продленного дня и школьном лагере «Романтики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6B257" w14:textId="77777777" w:rsidR="00560CEB" w:rsidRPr="001146E7" w:rsidRDefault="00560CEB" w:rsidP="00A66EB1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1146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644E" w14:textId="77777777" w:rsidR="00560CEB" w:rsidRPr="001146E7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1146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90716" w14:textId="77777777" w:rsidR="00560CEB" w:rsidRPr="001146E7" w:rsidRDefault="00560CEB" w:rsidP="00A66EB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1146E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Заместитель директора по ВР, педагог – психолог, Классные руководители</w:t>
            </w:r>
          </w:p>
        </w:tc>
      </w:tr>
      <w:tr w:rsidR="00560CEB" w:rsidRPr="00D70FD6" w14:paraId="477E61E1" w14:textId="77777777" w:rsidTr="00A66EB1">
        <w:tc>
          <w:tcPr>
            <w:tcW w:w="2383" w:type="dxa"/>
            <w:tcBorders>
              <w:right w:val="nil"/>
            </w:tcBorders>
          </w:tcPr>
          <w:p w14:paraId="3DD5EF6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right w:val="nil"/>
            </w:tcBorders>
          </w:tcPr>
          <w:p w14:paraId="534D3314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325" w:type="dxa"/>
            <w:tcBorders>
              <w:left w:val="nil"/>
              <w:right w:val="nil"/>
            </w:tcBorders>
          </w:tcPr>
          <w:p w14:paraId="53AD741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</w:tcBorders>
          </w:tcPr>
          <w:p w14:paraId="404C3AF3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61AABF16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567DDA44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Проект ЮНЕСКО. Знакомство младших школьников с проектом ассоциированных школ ЮНЕСКО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352B414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57738A05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0682C420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560CEB" w:rsidRPr="00D70FD6" w14:paraId="27C71700" w14:textId="77777777" w:rsidTr="00A66EB1">
        <w:tc>
          <w:tcPr>
            <w:tcW w:w="2383" w:type="dxa"/>
          </w:tcPr>
          <w:p w14:paraId="6E71A96C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учащихся, 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Всемирному дню памяти жертв ДТП.</w:t>
            </w:r>
          </w:p>
        </w:tc>
        <w:tc>
          <w:tcPr>
            <w:tcW w:w="2600" w:type="dxa"/>
          </w:tcPr>
          <w:p w14:paraId="197D8CCC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008F2BA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14:paraId="0F8977D6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зам. директора по безопасности, </w:t>
            </w:r>
            <w:r w:rsidRPr="00D7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60CEB" w:rsidRPr="00D70FD6" w14:paraId="25B0DFA9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1BCA1A34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«Покорми птиц зимой»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BC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88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декабрь -январь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2723DBB8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60CEB" w:rsidRPr="00D70FD6" w14:paraId="7595BB01" w14:textId="77777777" w:rsidTr="00A66EB1"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0D812A9E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Акция «Зеленая весна»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92B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22F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217A8D9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60CEB" w:rsidRPr="00D70FD6" w14:paraId="1851EA86" w14:textId="77777777" w:rsidTr="00A66EB1">
        <w:tc>
          <w:tcPr>
            <w:tcW w:w="2383" w:type="dxa"/>
          </w:tcPr>
          <w:p w14:paraId="0C341292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Акция «Мой школьный двор»</w:t>
            </w:r>
          </w:p>
        </w:tc>
        <w:tc>
          <w:tcPr>
            <w:tcW w:w="2600" w:type="dxa"/>
          </w:tcPr>
          <w:p w14:paraId="44B93298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0FD6DCF8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2" w:type="dxa"/>
          </w:tcPr>
          <w:p w14:paraId="40E7D136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60CEB" w:rsidRPr="00D70FD6" w14:paraId="715DC720" w14:textId="77777777" w:rsidTr="00A66EB1">
        <w:tc>
          <w:tcPr>
            <w:tcW w:w="2383" w:type="dxa"/>
          </w:tcPr>
          <w:p w14:paraId="199ECB5B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Мероприятия ШСК «Планета спорта»</w:t>
            </w:r>
          </w:p>
        </w:tc>
        <w:tc>
          <w:tcPr>
            <w:tcW w:w="2600" w:type="dxa"/>
          </w:tcPr>
          <w:p w14:paraId="7BEC302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14:paraId="2EFF6C88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14:paraId="17F371B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</w:t>
            </w:r>
          </w:p>
        </w:tc>
      </w:tr>
      <w:tr w:rsidR="00560CEB" w:rsidRPr="00D70FD6" w14:paraId="6A84A22B" w14:textId="77777777" w:rsidTr="00A66EB1">
        <w:tc>
          <w:tcPr>
            <w:tcW w:w="2383" w:type="dxa"/>
            <w:tcBorders>
              <w:right w:val="nil"/>
            </w:tcBorders>
          </w:tcPr>
          <w:p w14:paraId="35AD146E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nil"/>
              <w:right w:val="nil"/>
            </w:tcBorders>
          </w:tcPr>
          <w:p w14:paraId="4BF598E7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325" w:type="dxa"/>
            <w:tcBorders>
              <w:left w:val="nil"/>
              <w:right w:val="nil"/>
            </w:tcBorders>
          </w:tcPr>
          <w:p w14:paraId="27F7A0B3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nil"/>
            </w:tcBorders>
          </w:tcPr>
          <w:p w14:paraId="61DCB12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70BC848E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7D4E41A1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«Мой безопасный маршрут в школу»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3E38C0EA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224D9B90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1655B2E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60CEB" w:rsidRPr="00D70FD6" w14:paraId="7F0A5BE4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0B36307A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Путешествуй с нами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38EE7995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2FBB2AF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3A6CE7EE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60CEB" w:rsidRPr="00D70FD6" w14:paraId="59AC0A6F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4B743024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14:paraId="4367A7B9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14:paraId="7A9A4B74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0C4DACE3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1AEE2AC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DECC600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CB70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7EAD4E9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CEB" w:rsidRPr="00D70FD6" w14:paraId="0C412EB9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3819249C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города, области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379E37CF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4BCFD072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соответствии с планом воспитательной работы классного руководителя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7E7C93DB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CEB" w:rsidRPr="00D70FD6" w14:paraId="54108770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3BAA33EB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Открытые старты «Стремясь к своей вершине»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0B968781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28D91E2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2C65AFA8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60CEB" w:rsidRPr="00D70FD6" w14:paraId="0407E179" w14:textId="77777777" w:rsidTr="00A66EB1">
        <w:tc>
          <w:tcPr>
            <w:tcW w:w="2383" w:type="dxa"/>
            <w:tcBorders>
              <w:right w:val="single" w:sz="4" w:space="0" w:color="auto"/>
            </w:tcBorders>
          </w:tcPr>
          <w:p w14:paraId="1928B180" w14:textId="77777777" w:rsidR="00560CEB" w:rsidRPr="00D70FD6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Открытые старты «От высот к вершине»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492E3EDC" w14:textId="77777777" w:rsidR="00560CEB" w:rsidRPr="00D70FD6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0E2E6314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249BB1FC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tbl>
      <w:tblPr>
        <w:tblStyle w:val="a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087"/>
        <w:gridCol w:w="2590"/>
        <w:gridCol w:w="2357"/>
      </w:tblGrid>
      <w:tr w:rsidR="00560CEB" w:rsidRPr="001146E7" w14:paraId="71D30988" w14:textId="77777777" w:rsidTr="00A66EB1">
        <w:tc>
          <w:tcPr>
            <w:tcW w:w="2596" w:type="dxa"/>
            <w:tcBorders>
              <w:right w:val="single" w:sz="4" w:space="0" w:color="auto"/>
            </w:tcBorders>
          </w:tcPr>
          <w:p w14:paraId="3D619907" w14:textId="77777777" w:rsidR="00560CEB" w:rsidRPr="001146E7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14:paraId="6438729D" w14:textId="77777777" w:rsidR="00560CEB" w:rsidRPr="001146E7" w:rsidRDefault="00560CEB" w:rsidP="00A6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</w:tcPr>
          <w:p w14:paraId="6491DF67" w14:textId="77777777" w:rsidR="00560CEB" w:rsidRPr="001146E7" w:rsidRDefault="00560CEB" w:rsidP="00A6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14:paraId="4B34619C" w14:textId="77777777" w:rsidR="00560CEB" w:rsidRPr="001146E7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14:paraId="33918CCB" w14:textId="77777777" w:rsidR="00560CEB" w:rsidRPr="001146E7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tbl>
      <w:tblPr>
        <w:tblW w:w="964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3423"/>
        <w:gridCol w:w="2884"/>
      </w:tblGrid>
      <w:tr w:rsidR="00560CEB" w:rsidRPr="00D70FD6" w14:paraId="2C8E709A" w14:textId="77777777" w:rsidTr="00A66EB1">
        <w:trPr>
          <w:trHeight w:hRule="exact" w:val="9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192AD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04E2D2" w14:textId="77777777" w:rsidR="00560CEB" w:rsidRPr="00D70FD6" w:rsidRDefault="00560CEB" w:rsidP="00A66EB1">
            <w:pPr>
              <w:widowControl w:val="0"/>
              <w:spacing w:after="0" w:line="210" w:lineRule="exact"/>
              <w:ind w:left="32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Классное руководство</w:t>
            </w:r>
          </w:p>
        </w:tc>
        <w:tc>
          <w:tcPr>
            <w:tcW w:w="28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57E6251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014515B0" w14:textId="77777777" w:rsidTr="00A66EB1">
        <w:trPr>
          <w:trHeight w:hRule="exact" w:val="511"/>
        </w:trPr>
        <w:tc>
          <w:tcPr>
            <w:tcW w:w="96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A01B" w14:textId="77777777" w:rsidR="00560CEB" w:rsidRPr="00D70FD6" w:rsidRDefault="00560CEB" w:rsidP="00A66EB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(согласно индивидуальным по планам работы</w:t>
            </w:r>
          </w:p>
        </w:tc>
      </w:tr>
      <w:tr w:rsidR="00560CEB" w:rsidRPr="00D70FD6" w14:paraId="6DEAEEAE" w14:textId="77777777" w:rsidTr="00A66EB1">
        <w:trPr>
          <w:trHeight w:hRule="exact" w:val="1123"/>
        </w:trPr>
        <w:tc>
          <w:tcPr>
            <w:tcW w:w="96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DA760" w14:textId="77777777" w:rsidR="00560CEB" w:rsidRPr="00D70FD6" w:rsidRDefault="00560CEB" w:rsidP="00A66EB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lastRenderedPageBreak/>
              <w:t>классных руководителей и наставников)</w:t>
            </w:r>
          </w:p>
        </w:tc>
      </w:tr>
      <w:tr w:rsidR="00560CEB" w:rsidRPr="00D70FD6" w14:paraId="3BC04871" w14:textId="77777777" w:rsidTr="00A66EB1">
        <w:trPr>
          <w:trHeight w:hRule="exact" w:val="9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38896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2BDA9B" w14:textId="77777777" w:rsidR="00560CEB" w:rsidRPr="00D70FD6" w:rsidRDefault="00560CEB" w:rsidP="00A66EB1">
            <w:pPr>
              <w:widowControl w:val="0"/>
              <w:spacing w:after="0" w:line="210" w:lineRule="exact"/>
              <w:ind w:left="62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Школьный урок</w:t>
            </w:r>
          </w:p>
        </w:tc>
        <w:tc>
          <w:tcPr>
            <w:tcW w:w="28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B6E264E" w14:textId="77777777" w:rsidR="00560CEB" w:rsidRPr="00D70FD6" w:rsidRDefault="00560CEB" w:rsidP="00A6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EB" w:rsidRPr="00D70FD6" w14:paraId="75C3242A" w14:textId="77777777" w:rsidTr="00A66EB1">
        <w:trPr>
          <w:trHeight w:hRule="exact" w:val="1137"/>
        </w:trPr>
        <w:tc>
          <w:tcPr>
            <w:tcW w:w="9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E32D" w14:textId="77777777" w:rsidR="00560CEB" w:rsidRPr="00D70FD6" w:rsidRDefault="00560CEB" w:rsidP="00A66EB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70F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(в соответствии с рабочей программой учителя предметника)</w:t>
            </w:r>
          </w:p>
        </w:tc>
      </w:tr>
    </w:tbl>
    <w:p w14:paraId="7A56EA5D" w14:textId="77777777" w:rsidR="00694269" w:rsidRDefault="00694269"/>
    <w:sectPr w:rsidR="0069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69"/>
    <w:rsid w:val="00560CEB"/>
    <w:rsid w:val="0069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AC6A-06D3-4BAE-856E-4538468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EB"/>
    <w:pPr>
      <w:ind w:left="720"/>
      <w:contextualSpacing/>
    </w:pPr>
  </w:style>
  <w:style w:type="table" w:styleId="a4">
    <w:name w:val="Table Grid"/>
    <w:basedOn w:val="a1"/>
    <w:uiPriority w:val="59"/>
    <w:rsid w:val="0056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sch28@rybadm.ru</dc:creator>
  <cp:keywords/>
  <dc:description/>
  <cp:lastModifiedBy>sch28@rybadm.ru</cp:lastModifiedBy>
  <cp:revision>2</cp:revision>
  <dcterms:created xsi:type="dcterms:W3CDTF">2022-10-30T11:28:00Z</dcterms:created>
  <dcterms:modified xsi:type="dcterms:W3CDTF">2022-10-30T11:28:00Z</dcterms:modified>
</cp:coreProperties>
</file>