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41" w:rsidRPr="00CB4141" w:rsidRDefault="005276E5" w:rsidP="00CB4141">
      <w:pPr>
        <w:pStyle w:val="1"/>
        <w:rPr>
          <w:szCs w:val="24"/>
        </w:rPr>
      </w:pPr>
      <w:r>
        <w:rPr>
          <w:szCs w:val="24"/>
        </w:rPr>
        <w:t>аннотация к рабочей программе по литературе</w:t>
      </w:r>
    </w:p>
    <w:p w:rsidR="00CB4141" w:rsidRPr="00CB4141" w:rsidRDefault="00CB4141" w:rsidP="00CB4141">
      <w:pPr>
        <w:rPr>
          <w:rFonts w:ascii="Times New Roman" w:hAnsi="Times New Roman" w:cs="Times New Roman"/>
          <w:sz w:val="24"/>
          <w:szCs w:val="24"/>
        </w:rPr>
      </w:pPr>
    </w:p>
    <w:p w:rsidR="00CB4141" w:rsidRPr="00CB4141" w:rsidRDefault="00CB4141" w:rsidP="00080B7C">
      <w:pPr>
        <w:pStyle w:val="a3"/>
        <w:ind w:left="-426" w:firstLine="993"/>
        <w:jc w:val="both"/>
        <w:rPr>
          <w:b w:val="0"/>
          <w:szCs w:val="24"/>
        </w:rPr>
      </w:pPr>
      <w:r w:rsidRPr="00CB4141">
        <w:rPr>
          <w:b w:val="0"/>
          <w:szCs w:val="24"/>
        </w:rPr>
        <w:t>Рабоч</w:t>
      </w:r>
      <w:r>
        <w:rPr>
          <w:b w:val="0"/>
          <w:szCs w:val="24"/>
        </w:rPr>
        <w:t>ие</w:t>
      </w:r>
      <w:r w:rsidRPr="00CB4141">
        <w:rPr>
          <w:b w:val="0"/>
          <w:szCs w:val="24"/>
        </w:rPr>
        <w:t xml:space="preserve"> программ</w:t>
      </w:r>
      <w:r>
        <w:rPr>
          <w:b w:val="0"/>
          <w:szCs w:val="24"/>
        </w:rPr>
        <w:t xml:space="preserve">ы </w:t>
      </w:r>
      <w:r w:rsidRPr="00CB4141">
        <w:rPr>
          <w:b w:val="0"/>
          <w:szCs w:val="24"/>
        </w:rPr>
        <w:t xml:space="preserve"> по литературе </w:t>
      </w:r>
      <w:r>
        <w:rPr>
          <w:b w:val="0"/>
          <w:szCs w:val="24"/>
        </w:rPr>
        <w:t xml:space="preserve">для преподавания в </w:t>
      </w:r>
      <w:r w:rsidR="00080B7C">
        <w:rPr>
          <w:b w:val="0"/>
          <w:szCs w:val="24"/>
        </w:rPr>
        <w:t xml:space="preserve">5-7 </w:t>
      </w:r>
      <w:r>
        <w:rPr>
          <w:b w:val="0"/>
          <w:szCs w:val="24"/>
        </w:rPr>
        <w:t xml:space="preserve">классах </w:t>
      </w:r>
      <w:r w:rsidRPr="00CB4141">
        <w:rPr>
          <w:b w:val="0"/>
          <w:szCs w:val="24"/>
        </w:rPr>
        <w:t>разработан</w:t>
      </w:r>
      <w:r>
        <w:rPr>
          <w:b w:val="0"/>
          <w:szCs w:val="24"/>
        </w:rPr>
        <w:t>ы</w:t>
      </w:r>
      <w:r w:rsidRPr="00CB4141">
        <w:rPr>
          <w:b w:val="0"/>
          <w:szCs w:val="24"/>
        </w:rPr>
        <w:t xml:space="preserve"> на основе следующих нормативных документов:</w:t>
      </w:r>
    </w:p>
    <w:p w:rsidR="00080B7C" w:rsidRPr="00080B7C" w:rsidRDefault="00080B7C" w:rsidP="00080B7C">
      <w:pPr>
        <w:tabs>
          <w:tab w:val="left" w:pos="1134"/>
        </w:tabs>
        <w:spacing w:after="0" w:line="240" w:lineRule="auto"/>
        <w:ind w:left="-426" w:firstLine="993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1.  Федеральный закон «Об образовании в Российской Федерации» от 29.12. 2012, № 273</w:t>
      </w:r>
    </w:p>
    <w:p w:rsidR="00080B7C" w:rsidRPr="00080B7C" w:rsidRDefault="00080B7C" w:rsidP="00080B7C">
      <w:pPr>
        <w:tabs>
          <w:tab w:val="left" w:pos="1134"/>
        </w:tabs>
        <w:spacing w:after="0" w:line="240" w:lineRule="auto"/>
        <w:ind w:left="-426" w:firstLine="993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2.  Федеральный государственный общеобразовательный стандарт основного общего образования, утвержденный  приказом Министерства образования и науки Российской Федерации от «17»  декабря  2010 г. № 1897</w:t>
      </w:r>
    </w:p>
    <w:p w:rsidR="00080B7C" w:rsidRPr="00080B7C" w:rsidRDefault="00C037BC" w:rsidP="00080B7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0B7C" w:rsidRPr="00080B7C">
        <w:rPr>
          <w:rFonts w:ascii="Times New Roman" w:hAnsi="Times New Roman" w:cs="Times New Roman"/>
        </w:rPr>
        <w:t xml:space="preserve">. Программа курса «Литература». 5 – 9 классы / авт.-сост. Г.С. </w:t>
      </w:r>
      <w:proofErr w:type="spellStart"/>
      <w:r w:rsidR="00080B7C" w:rsidRPr="00080B7C">
        <w:rPr>
          <w:rFonts w:ascii="Times New Roman" w:hAnsi="Times New Roman" w:cs="Times New Roman"/>
        </w:rPr>
        <w:t>Меркин</w:t>
      </w:r>
      <w:proofErr w:type="spellEnd"/>
      <w:r w:rsidR="00080B7C" w:rsidRPr="00080B7C">
        <w:rPr>
          <w:rFonts w:ascii="Times New Roman" w:hAnsi="Times New Roman" w:cs="Times New Roman"/>
        </w:rPr>
        <w:t>, С.А. Зинин. –  М.: ООО «Русское слово – учебник», 2012. – (ФГОС. Инновационная школа).</w:t>
      </w:r>
    </w:p>
    <w:p w:rsidR="00080B7C" w:rsidRPr="00080B7C" w:rsidRDefault="00C037BC" w:rsidP="00080B7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0B7C" w:rsidRPr="00080B7C">
        <w:rPr>
          <w:rFonts w:ascii="Times New Roman" w:hAnsi="Times New Roman" w:cs="Times New Roman"/>
        </w:rPr>
        <w:t>. Примерная основная образовательная программа основного общего образования/ одобрена решением федерального учебно-методического объединения по общему образованию (протокол от 8 апреля 2015 г. № 1/15)</w:t>
      </w:r>
    </w:p>
    <w:p w:rsidR="00080B7C" w:rsidRPr="00080B7C" w:rsidRDefault="00C037BC" w:rsidP="00080B7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80B7C" w:rsidRPr="00080B7C">
        <w:rPr>
          <w:rFonts w:ascii="Times New Roman" w:hAnsi="Times New Roman" w:cs="Times New Roman"/>
        </w:rPr>
        <w:t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</w:t>
      </w:r>
    </w:p>
    <w:p w:rsidR="00080B7C" w:rsidRPr="00080B7C" w:rsidRDefault="00C037BC" w:rsidP="00080B7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80B7C" w:rsidRPr="00080B7C">
        <w:rPr>
          <w:rFonts w:ascii="Times New Roman" w:hAnsi="Times New Roman" w:cs="Times New Roman"/>
        </w:rPr>
        <w:t>. Методические письма ГОАУ ЯО ИРО о преподавании учебного предмета «Литература» в общеобразовательных учреждениях Ярославской области за предыдущие три года.</w:t>
      </w:r>
    </w:p>
    <w:p w:rsidR="00080B7C" w:rsidRPr="00080B7C" w:rsidRDefault="00C037BC" w:rsidP="00080B7C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80B7C" w:rsidRPr="00080B7C">
        <w:rPr>
          <w:rFonts w:ascii="Times New Roman" w:hAnsi="Times New Roman" w:cs="Times New Roman"/>
        </w:rPr>
        <w:t>. Основная образовательная программа основного общего образования МОУ СОШ №28 имени А.А.Суркова от 01.04.2013 № 01-02/34-3;</w:t>
      </w:r>
    </w:p>
    <w:p w:rsidR="00080B7C" w:rsidRPr="00080B7C" w:rsidRDefault="00C037BC" w:rsidP="00080B7C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80B7C" w:rsidRPr="00080B7C">
        <w:rPr>
          <w:rFonts w:ascii="Times New Roman" w:hAnsi="Times New Roman" w:cs="Times New Roman"/>
        </w:rPr>
        <w:t>. Положение о рабочей программе педагога по ФГОС МОУ СОШ №28 имени А.А.Суркова.</w:t>
      </w:r>
    </w:p>
    <w:p w:rsidR="00080B7C" w:rsidRDefault="00080B7C" w:rsidP="00CB4141">
      <w:pPr>
        <w:widowControl w:val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037BC" w:rsidRPr="00CB4141" w:rsidRDefault="00C037BC" w:rsidP="00C037BC">
      <w:pPr>
        <w:pStyle w:val="a3"/>
        <w:ind w:left="-426" w:firstLine="993"/>
        <w:jc w:val="both"/>
        <w:rPr>
          <w:b w:val="0"/>
          <w:szCs w:val="24"/>
        </w:rPr>
      </w:pPr>
      <w:r w:rsidRPr="00CB4141">
        <w:rPr>
          <w:b w:val="0"/>
          <w:szCs w:val="24"/>
        </w:rPr>
        <w:t>Рабоч</w:t>
      </w:r>
      <w:r>
        <w:rPr>
          <w:b w:val="0"/>
          <w:szCs w:val="24"/>
        </w:rPr>
        <w:t>ие</w:t>
      </w:r>
      <w:r w:rsidRPr="00CB4141">
        <w:rPr>
          <w:b w:val="0"/>
          <w:szCs w:val="24"/>
        </w:rPr>
        <w:t xml:space="preserve"> программ</w:t>
      </w:r>
      <w:r>
        <w:rPr>
          <w:b w:val="0"/>
          <w:szCs w:val="24"/>
        </w:rPr>
        <w:t xml:space="preserve">ы </w:t>
      </w:r>
      <w:r w:rsidRPr="00CB4141">
        <w:rPr>
          <w:b w:val="0"/>
          <w:szCs w:val="24"/>
        </w:rPr>
        <w:t xml:space="preserve"> по литературе </w:t>
      </w:r>
      <w:r>
        <w:rPr>
          <w:b w:val="0"/>
          <w:szCs w:val="24"/>
        </w:rPr>
        <w:t xml:space="preserve">для преподавания в 8-9 классах </w:t>
      </w:r>
      <w:r w:rsidRPr="00CB4141">
        <w:rPr>
          <w:b w:val="0"/>
          <w:szCs w:val="24"/>
        </w:rPr>
        <w:t>разработан</w:t>
      </w:r>
      <w:r>
        <w:rPr>
          <w:b w:val="0"/>
          <w:szCs w:val="24"/>
        </w:rPr>
        <w:t>ы</w:t>
      </w:r>
      <w:r w:rsidRPr="00CB4141">
        <w:rPr>
          <w:b w:val="0"/>
          <w:szCs w:val="24"/>
        </w:rPr>
        <w:t xml:space="preserve"> на основе следующих нормативных документов:</w:t>
      </w:r>
    </w:p>
    <w:p w:rsidR="00C037BC" w:rsidRPr="00080B7C" w:rsidRDefault="00C037BC" w:rsidP="00C037BC">
      <w:pPr>
        <w:tabs>
          <w:tab w:val="left" w:pos="1134"/>
        </w:tabs>
        <w:spacing w:after="0" w:line="240" w:lineRule="auto"/>
        <w:ind w:left="-426" w:firstLine="993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1.  Федеральный закон «Об образовании в Российской Федерации» от 29.12. 2012, № 273</w:t>
      </w:r>
    </w:p>
    <w:p w:rsidR="00C037BC" w:rsidRPr="00080B7C" w:rsidRDefault="00C037BC" w:rsidP="00C037BC">
      <w:pPr>
        <w:tabs>
          <w:tab w:val="left" w:pos="1134"/>
        </w:tabs>
        <w:spacing w:after="0" w:line="240" w:lineRule="auto"/>
        <w:ind w:left="-426" w:firstLine="993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2.  Федеральный государственный общеобразовательный стандарт основного общего образования, утвержденный  приказом Министерства образования и науки Российской Федерации от «17»  декабря  2010 г. № 1897</w:t>
      </w:r>
    </w:p>
    <w:p w:rsidR="00C037BC" w:rsidRPr="00080B7C" w:rsidRDefault="00C037BC" w:rsidP="00C037BC">
      <w:pPr>
        <w:tabs>
          <w:tab w:val="left" w:pos="1134"/>
        </w:tabs>
        <w:spacing w:after="0" w:line="240" w:lineRule="auto"/>
        <w:ind w:left="-426" w:firstLine="993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 xml:space="preserve">3.  Фундаментальное ядро содержания общего образования / под ред.В. В. Козлова, А. М. </w:t>
      </w:r>
      <w:proofErr w:type="spellStart"/>
      <w:r w:rsidRPr="00080B7C">
        <w:rPr>
          <w:rFonts w:ascii="Times New Roman" w:hAnsi="Times New Roman" w:cs="Times New Roman"/>
        </w:rPr>
        <w:t>Кондакова</w:t>
      </w:r>
      <w:proofErr w:type="spellEnd"/>
      <w:r w:rsidRPr="00080B7C">
        <w:rPr>
          <w:rFonts w:ascii="Times New Roman" w:hAnsi="Times New Roman" w:cs="Times New Roman"/>
        </w:rPr>
        <w:t>. – М.: Просвещение, 2010.</w:t>
      </w:r>
    </w:p>
    <w:p w:rsidR="00C037BC" w:rsidRPr="00080B7C" w:rsidRDefault="00C037BC" w:rsidP="00C037B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 xml:space="preserve">4. Программа курса «Литература». 5 – 9 классы / авт.-сост. Г.С. </w:t>
      </w:r>
      <w:proofErr w:type="spellStart"/>
      <w:r w:rsidRPr="00080B7C">
        <w:rPr>
          <w:rFonts w:ascii="Times New Roman" w:hAnsi="Times New Roman" w:cs="Times New Roman"/>
        </w:rPr>
        <w:t>Меркин</w:t>
      </w:r>
      <w:proofErr w:type="spellEnd"/>
      <w:r w:rsidRPr="00080B7C">
        <w:rPr>
          <w:rFonts w:ascii="Times New Roman" w:hAnsi="Times New Roman" w:cs="Times New Roman"/>
        </w:rPr>
        <w:t>, С.А. Зинин. –  М.: ООО «Русское слово – учебник», 2012. – (ФГОС. Инновационная школа).</w:t>
      </w:r>
    </w:p>
    <w:p w:rsidR="00C037BC" w:rsidRPr="00080B7C" w:rsidRDefault="00C037BC" w:rsidP="00C037B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5. Примерная основная образовательная программа основного общего образования/ одобрена решением федерального учебно-методического объединения по общему образованию (протокол от 8 апреля 2015 г. № 1/15)</w:t>
      </w:r>
    </w:p>
    <w:p w:rsidR="00C037BC" w:rsidRPr="00080B7C" w:rsidRDefault="00C037BC" w:rsidP="00C037B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6.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</w:t>
      </w:r>
    </w:p>
    <w:p w:rsidR="00C037BC" w:rsidRPr="00080B7C" w:rsidRDefault="00C037BC" w:rsidP="00C037BC">
      <w:pPr>
        <w:tabs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7. Методические письма ГОАУ ЯО ИРО о преподавании учебного предмета «Литература» в общеобразовательных учреждениях Ярославской области за предыдущие три года.</w:t>
      </w:r>
    </w:p>
    <w:p w:rsidR="00C037BC" w:rsidRPr="00080B7C" w:rsidRDefault="00C037BC" w:rsidP="00C037BC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8. Основная образовательная программа основного общего образования МОУ СОШ №28 имени А.А.Суркова от 01.04.2013 № 01-02/34-3;</w:t>
      </w:r>
    </w:p>
    <w:p w:rsidR="00C037BC" w:rsidRPr="00080B7C" w:rsidRDefault="00C037BC" w:rsidP="00C037BC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080B7C">
        <w:rPr>
          <w:rFonts w:ascii="Times New Roman" w:hAnsi="Times New Roman" w:cs="Times New Roman"/>
        </w:rPr>
        <w:t>9. Положение о рабочей программе педагога по ФГОС МОУ СОШ №28 имени А.А.Суркова.</w:t>
      </w:r>
    </w:p>
    <w:p w:rsidR="00C037BC" w:rsidRDefault="00C037BC" w:rsidP="00C037BC">
      <w:pPr>
        <w:pStyle w:val="a3"/>
        <w:ind w:left="-426" w:firstLine="993"/>
        <w:jc w:val="both"/>
        <w:rPr>
          <w:b w:val="0"/>
          <w:szCs w:val="24"/>
        </w:rPr>
      </w:pPr>
    </w:p>
    <w:p w:rsidR="00C037BC" w:rsidRDefault="00C037BC" w:rsidP="00C037BC">
      <w:pPr>
        <w:pStyle w:val="a3"/>
        <w:ind w:left="-426" w:firstLine="993"/>
        <w:jc w:val="both"/>
        <w:rPr>
          <w:b w:val="0"/>
          <w:szCs w:val="24"/>
        </w:rPr>
      </w:pPr>
      <w:r w:rsidRPr="00CB4141">
        <w:rPr>
          <w:b w:val="0"/>
          <w:szCs w:val="24"/>
        </w:rPr>
        <w:t>Рабоч</w:t>
      </w:r>
      <w:r>
        <w:rPr>
          <w:b w:val="0"/>
          <w:szCs w:val="24"/>
        </w:rPr>
        <w:t>ие</w:t>
      </w:r>
      <w:r w:rsidRPr="00CB4141">
        <w:rPr>
          <w:b w:val="0"/>
          <w:szCs w:val="24"/>
        </w:rPr>
        <w:t xml:space="preserve"> программ</w:t>
      </w:r>
      <w:r>
        <w:rPr>
          <w:b w:val="0"/>
          <w:szCs w:val="24"/>
        </w:rPr>
        <w:t xml:space="preserve">ы </w:t>
      </w:r>
      <w:r w:rsidRPr="00CB4141">
        <w:rPr>
          <w:b w:val="0"/>
          <w:szCs w:val="24"/>
        </w:rPr>
        <w:t xml:space="preserve"> по литературе </w:t>
      </w:r>
      <w:r>
        <w:rPr>
          <w:b w:val="0"/>
          <w:szCs w:val="24"/>
        </w:rPr>
        <w:t xml:space="preserve">для преподавания в 10-11 классах </w:t>
      </w:r>
      <w:r w:rsidRPr="00CB4141">
        <w:rPr>
          <w:b w:val="0"/>
          <w:szCs w:val="24"/>
        </w:rPr>
        <w:t>разработан</w:t>
      </w:r>
      <w:r>
        <w:rPr>
          <w:b w:val="0"/>
          <w:szCs w:val="24"/>
        </w:rPr>
        <w:t>ы</w:t>
      </w:r>
      <w:r w:rsidRPr="00CB4141">
        <w:rPr>
          <w:b w:val="0"/>
          <w:szCs w:val="24"/>
        </w:rPr>
        <w:t xml:space="preserve"> на основе следующих нормативных документов:</w:t>
      </w:r>
    </w:p>
    <w:p w:rsidR="00C037BC" w:rsidRPr="007120B5" w:rsidRDefault="00C037BC" w:rsidP="00C037BC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0060A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C037BC" w:rsidRPr="007120B5" w:rsidRDefault="00C037BC" w:rsidP="00C037BC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0060A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C037BC" w:rsidRPr="007120B5" w:rsidRDefault="00C037BC" w:rsidP="00C037BC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4054B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</w:t>
      </w:r>
      <w:r>
        <w:rPr>
          <w:rFonts w:ascii="Times New Roman" w:hAnsi="Times New Roman"/>
          <w:sz w:val="24"/>
          <w:szCs w:val="24"/>
        </w:rPr>
        <w:t xml:space="preserve"> литературе</w:t>
      </w:r>
      <w:r w:rsidRPr="0014054B">
        <w:rPr>
          <w:rFonts w:ascii="Times New Roman" w:hAnsi="Times New Roman"/>
          <w:sz w:val="24"/>
          <w:szCs w:val="24"/>
        </w:rPr>
        <w:t xml:space="preserve">. </w:t>
      </w:r>
      <w:r w:rsidRPr="0010060A">
        <w:rPr>
          <w:rFonts w:ascii="Times New Roman" w:hAnsi="Times New Roman"/>
          <w:sz w:val="24"/>
          <w:szCs w:val="24"/>
        </w:rPr>
        <w:t>(</w:t>
      </w:r>
      <w:r w:rsidRPr="0014054B">
        <w:rPr>
          <w:rFonts w:ascii="Times New Roman" w:hAnsi="Times New Roman"/>
          <w:sz w:val="24"/>
          <w:szCs w:val="24"/>
        </w:rPr>
        <w:t>Базовый уровень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C037BC" w:rsidRPr="007120B5" w:rsidRDefault="00C037BC" w:rsidP="00C037BC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10060A">
        <w:rPr>
          <w:rFonts w:ascii="Times New Roman" w:hAnsi="Times New Roman"/>
          <w:sz w:val="24"/>
          <w:szCs w:val="24"/>
        </w:rPr>
        <w:t>вторская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693">
        <w:rPr>
          <w:rFonts w:ascii="Times New Roman" w:hAnsi="Times New Roman"/>
          <w:sz w:val="24"/>
          <w:szCs w:val="24"/>
        </w:rPr>
        <w:t xml:space="preserve">по литературе (5-11класс) </w:t>
      </w:r>
      <w:proofErr w:type="spellStart"/>
      <w:r w:rsidRPr="004A6693">
        <w:rPr>
          <w:rFonts w:ascii="Times New Roman" w:hAnsi="Times New Roman"/>
          <w:sz w:val="24"/>
          <w:szCs w:val="24"/>
        </w:rPr>
        <w:t>Т.Ф.Курдюмовой</w:t>
      </w:r>
      <w:proofErr w:type="spellEnd"/>
      <w:r w:rsidRPr="004A6693">
        <w:rPr>
          <w:rFonts w:ascii="Times New Roman" w:hAnsi="Times New Roman"/>
          <w:sz w:val="24"/>
          <w:szCs w:val="24"/>
        </w:rPr>
        <w:t>, С.А.Леонова, Е.Н.Колокольцева, О.Б.Марьино</w:t>
      </w:r>
      <w:r>
        <w:rPr>
          <w:rFonts w:ascii="Times New Roman" w:hAnsi="Times New Roman"/>
          <w:sz w:val="24"/>
          <w:szCs w:val="24"/>
        </w:rPr>
        <w:t xml:space="preserve">й,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Т.Ф.Курдюмовой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</w:p>
    <w:p w:rsidR="00C037BC" w:rsidRPr="00847A45" w:rsidRDefault="00C037BC" w:rsidP="00C037BC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0060A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</w:t>
      </w:r>
    </w:p>
    <w:p w:rsidR="00C037BC" w:rsidRPr="00CB4141" w:rsidRDefault="00C037BC" w:rsidP="00C037BC">
      <w:pPr>
        <w:pStyle w:val="a3"/>
        <w:ind w:left="-426" w:firstLine="993"/>
        <w:jc w:val="both"/>
        <w:rPr>
          <w:b w:val="0"/>
          <w:szCs w:val="24"/>
        </w:rPr>
      </w:pPr>
    </w:p>
    <w:p w:rsidR="00C037BC" w:rsidRPr="009D542C" w:rsidRDefault="00C037BC" w:rsidP="00C037BC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9D542C">
        <w:rPr>
          <w:rFonts w:ascii="Times New Roman" w:hAnsi="Times New Roman" w:cs="Times New Roman"/>
          <w:b/>
        </w:rPr>
        <w:t>Цели и задачи литературного образования</w:t>
      </w:r>
    </w:p>
    <w:p w:rsidR="00C037BC" w:rsidRPr="009D542C" w:rsidRDefault="00C037BC" w:rsidP="00C037BC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</w:p>
    <w:p w:rsidR="00C037BC" w:rsidRPr="009D542C" w:rsidRDefault="00C037BC" w:rsidP="00C037BC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>Литература – учебный предмет, освоение содержания которого направлено:</w:t>
      </w:r>
    </w:p>
    <w:p w:rsidR="00C037BC" w:rsidRPr="009D542C" w:rsidRDefault="00C037BC" w:rsidP="00C037BC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C037BC" w:rsidRPr="009D542C" w:rsidRDefault="00C037BC" w:rsidP="00C037BC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C037BC" w:rsidRPr="009D542C" w:rsidRDefault="00C037BC" w:rsidP="00C037BC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>на развитие эмоциональной сферы личности, образного, ассоциативного и логического мышления;</w:t>
      </w:r>
    </w:p>
    <w:p w:rsidR="00C037BC" w:rsidRPr="009D542C" w:rsidRDefault="00C037BC" w:rsidP="00C037BC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C037BC" w:rsidRPr="009D542C" w:rsidRDefault="00C037BC" w:rsidP="00C037BC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>на формирование потребности и способности выражения себя в слове.</w:t>
      </w:r>
    </w:p>
    <w:p w:rsidR="00C037BC" w:rsidRPr="009D542C" w:rsidRDefault="00C037BC" w:rsidP="00C037BC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C037BC" w:rsidRPr="009D542C" w:rsidRDefault="00C037BC" w:rsidP="00C037BC">
      <w:pPr>
        <w:pStyle w:val="3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2"/>
          <w:szCs w:val="22"/>
        </w:rPr>
      </w:pPr>
      <w:r w:rsidRPr="009D542C">
        <w:rPr>
          <w:rFonts w:ascii="Times New Roman" w:hAnsi="Times New Roman"/>
          <w:sz w:val="22"/>
          <w:szCs w:val="22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C037BC" w:rsidRPr="009D542C" w:rsidRDefault="00C037BC" w:rsidP="00C037BC">
      <w:pPr>
        <w:pStyle w:val="3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2"/>
          <w:szCs w:val="22"/>
        </w:rPr>
      </w:pPr>
      <w:r w:rsidRPr="009D542C">
        <w:rPr>
          <w:rFonts w:ascii="Times New Roman" w:hAnsi="Times New Roman"/>
          <w:b/>
          <w:sz w:val="22"/>
          <w:szCs w:val="22"/>
        </w:rPr>
        <w:t xml:space="preserve">Стратегическая </w:t>
      </w:r>
      <w:r w:rsidRPr="009D542C">
        <w:rPr>
          <w:rFonts w:ascii="Times New Roman" w:hAnsi="Times New Roman"/>
          <w:b/>
          <w:bCs/>
          <w:sz w:val="22"/>
          <w:szCs w:val="22"/>
        </w:rPr>
        <w:t xml:space="preserve">цель </w:t>
      </w:r>
      <w:r w:rsidRPr="009D542C">
        <w:rPr>
          <w:rFonts w:ascii="Times New Roman" w:hAnsi="Times New Roman"/>
          <w:b/>
          <w:sz w:val="22"/>
          <w:szCs w:val="22"/>
        </w:rPr>
        <w:t>изучения литературы</w:t>
      </w:r>
      <w:r w:rsidRPr="009D542C">
        <w:rPr>
          <w:rFonts w:ascii="Times New Roman" w:hAnsi="Times New Roman"/>
          <w:sz w:val="22"/>
          <w:szCs w:val="22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C037BC" w:rsidRPr="009D542C" w:rsidRDefault="00C037BC" w:rsidP="00C037BC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</w:rPr>
      </w:pPr>
      <w:r w:rsidRPr="009D542C">
        <w:rPr>
          <w:rFonts w:ascii="Times New Roman" w:hAnsi="Times New Roman" w:cs="Times New Roman"/>
          <w:bCs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9D542C">
        <w:rPr>
          <w:rFonts w:ascii="Times New Roman" w:hAnsi="Times New Roman" w:cs="Times New Roman"/>
        </w:rPr>
        <w:t>вслух, про себя, по ролям; чтения аналитического, выборочного, комментированного, сопоставительного и др.) и</w:t>
      </w:r>
      <w:r w:rsidRPr="009D542C">
        <w:rPr>
          <w:rFonts w:ascii="Times New Roman" w:hAnsi="Times New Roman" w:cs="Times New Roman"/>
          <w:bCs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C037BC" w:rsidRPr="009D542C" w:rsidRDefault="00C037BC" w:rsidP="00C037BC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 xml:space="preserve">Изучение литературы в школе решает следующие образовательные </w:t>
      </w:r>
      <w:r w:rsidRPr="009D542C">
        <w:rPr>
          <w:rFonts w:ascii="Times New Roman" w:hAnsi="Times New Roman" w:cs="Times New Roman"/>
          <w:b/>
          <w:bCs/>
        </w:rPr>
        <w:t>задачи</w:t>
      </w:r>
      <w:r w:rsidRPr="009D542C">
        <w:rPr>
          <w:rFonts w:ascii="Times New Roman" w:hAnsi="Times New Roman" w:cs="Times New Roman"/>
        </w:rPr>
        <w:t>: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i/>
        </w:rPr>
      </w:pPr>
      <w:r w:rsidRPr="009D542C">
        <w:rPr>
          <w:rFonts w:ascii="Times New Roman" w:hAnsi="Times New Roman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i/>
        </w:rPr>
      </w:pPr>
      <w:r w:rsidRPr="009D542C">
        <w:rPr>
          <w:rFonts w:ascii="Times New Roman" w:hAnsi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i/>
        </w:rPr>
      </w:pPr>
      <w:r w:rsidRPr="009D542C">
        <w:rPr>
          <w:rFonts w:ascii="Times New Roman" w:hAnsi="Times New Roman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i/>
        </w:rPr>
      </w:pPr>
      <w:r w:rsidRPr="009D542C">
        <w:rPr>
          <w:rFonts w:ascii="Times New Roman" w:hAnsi="Times New Roman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C037BC" w:rsidRPr="009D542C" w:rsidRDefault="00C037BC" w:rsidP="00C037BC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9D542C">
        <w:rPr>
          <w:rFonts w:ascii="Times New Roman" w:hAnsi="Times New Roman"/>
        </w:rPr>
        <w:t>формирование отношения к литературе как к особому способу познания жизни;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i/>
        </w:rPr>
      </w:pPr>
      <w:r w:rsidRPr="009D542C">
        <w:rPr>
          <w:rFonts w:ascii="Times New Roman" w:hAnsi="Times New Roman"/>
        </w:rPr>
        <w:lastRenderedPageBreak/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</w:rPr>
      </w:pPr>
      <w:r w:rsidRPr="009D542C">
        <w:rPr>
          <w:rFonts w:ascii="Times New Roman" w:hAnsi="Times New Roman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</w:rPr>
      </w:pPr>
      <w:r w:rsidRPr="009D542C">
        <w:rPr>
          <w:rFonts w:ascii="Times New Roman" w:hAnsi="Times New Roman"/>
        </w:rPr>
        <w:t xml:space="preserve">воспитание квалифицированного читателя со сформированным эстетическим вкусом; </w:t>
      </w:r>
    </w:p>
    <w:p w:rsidR="00C037BC" w:rsidRPr="009D542C" w:rsidRDefault="00C037BC" w:rsidP="00C037BC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9D542C">
        <w:rPr>
          <w:rFonts w:ascii="Times New Roman" w:hAnsi="Times New Roman"/>
        </w:rPr>
        <w:t>формирование отношения к литературе как к одной из основных культурных ценностей народа;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</w:rPr>
      </w:pPr>
      <w:r w:rsidRPr="009D542C">
        <w:rPr>
          <w:rFonts w:ascii="Times New Roman" w:hAnsi="Times New Roman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C037BC" w:rsidRPr="009D542C" w:rsidRDefault="00C037BC" w:rsidP="00C037BC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9D542C">
        <w:rPr>
          <w:rFonts w:ascii="Times New Roman" w:hAnsi="Times New Roman"/>
        </w:rPr>
        <w:t>осознание значимости чтения и изучения литературы для своего дальнейшего развития;</w:t>
      </w:r>
    </w:p>
    <w:p w:rsidR="00C037BC" w:rsidRPr="009D542C" w:rsidRDefault="00C037BC" w:rsidP="00C037B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i/>
        </w:rPr>
      </w:pPr>
      <w:r w:rsidRPr="009D542C">
        <w:rPr>
          <w:rFonts w:ascii="Times New Roman" w:hAnsi="Times New Roman"/>
        </w:rPr>
        <w:t xml:space="preserve">формирование у школьника стремления сознательно планировать свое </w:t>
      </w:r>
      <w:proofErr w:type="spellStart"/>
      <w:r w:rsidRPr="009D542C">
        <w:rPr>
          <w:rFonts w:ascii="Times New Roman" w:hAnsi="Times New Roman"/>
        </w:rPr>
        <w:t>досуговое</w:t>
      </w:r>
      <w:proofErr w:type="spellEnd"/>
      <w:r w:rsidRPr="009D542C">
        <w:rPr>
          <w:rFonts w:ascii="Times New Roman" w:hAnsi="Times New Roman"/>
        </w:rPr>
        <w:t xml:space="preserve"> чтение. </w:t>
      </w:r>
    </w:p>
    <w:p w:rsidR="00C037BC" w:rsidRPr="009D542C" w:rsidRDefault="00C037BC" w:rsidP="00C037BC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9D542C">
        <w:rPr>
          <w:rFonts w:ascii="Times New Roman" w:hAnsi="Times New Roman" w:cs="Times New Roman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9D542C">
        <w:rPr>
          <w:rFonts w:ascii="Times New Roman" w:hAnsi="Times New Roman" w:cs="Times New Roman"/>
        </w:rPr>
        <w:tab/>
      </w:r>
    </w:p>
    <w:p w:rsidR="00C037BC" w:rsidRDefault="00C037BC" w:rsidP="00CB4141">
      <w:pPr>
        <w:widowControl w:val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D9" w:rsidRPr="00CB4141" w:rsidRDefault="00DB76D9" w:rsidP="00DB76D9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41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1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277"/>
        <w:gridCol w:w="986"/>
        <w:gridCol w:w="1126"/>
        <w:gridCol w:w="3642"/>
      </w:tblGrid>
      <w:tr w:rsidR="00DB76D9" w:rsidRPr="00CB4141" w:rsidTr="004C06E9">
        <w:tc>
          <w:tcPr>
            <w:tcW w:w="0" w:type="auto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7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986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6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642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DB76D9" w:rsidRPr="00CB4141" w:rsidTr="004C06E9">
        <w:tc>
          <w:tcPr>
            <w:tcW w:w="0" w:type="auto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DB76D9" w:rsidRPr="00CB4141" w:rsidRDefault="00DB76D9" w:rsidP="00DB76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Литература: учебник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(6,7) </w:t>
            </w: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класса общеобразовательных учреждений: в 2 ч. </w:t>
            </w:r>
          </w:p>
        </w:tc>
        <w:tc>
          <w:tcPr>
            <w:tcW w:w="986" w:type="dxa"/>
          </w:tcPr>
          <w:p w:rsidR="00DB76D9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42" w:type="dxa"/>
          </w:tcPr>
          <w:p w:rsidR="00DB76D9" w:rsidRPr="00CB4141" w:rsidRDefault="00DB76D9" w:rsidP="004C06E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Г.С.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. – 2-е изд. - М.: ООО «Русское слово – учебник»,  2013.</w:t>
            </w:r>
          </w:p>
        </w:tc>
      </w:tr>
      <w:tr w:rsidR="00DB76D9" w:rsidRPr="00CB4141" w:rsidTr="004C06E9">
        <w:tc>
          <w:tcPr>
            <w:tcW w:w="0" w:type="auto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 учебнику Г.С.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(6,7) </w:t>
            </w: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 класс: методическое пособие </w:t>
            </w:r>
          </w:p>
        </w:tc>
        <w:tc>
          <w:tcPr>
            <w:tcW w:w="98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2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42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Ф.Е. Соловьева; под ред. Г.С.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 – учебник»,  2013.- (ФГОС. Инновационная школа).</w:t>
            </w:r>
          </w:p>
        </w:tc>
      </w:tr>
      <w:tr w:rsidR="00DB76D9" w:rsidRPr="00CB4141" w:rsidTr="004C06E9">
        <w:tc>
          <w:tcPr>
            <w:tcW w:w="0" w:type="auto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к учебнику Г.С.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(6,7)</w:t>
            </w: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8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2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42" w:type="dxa"/>
          </w:tcPr>
          <w:p w:rsidR="00DB76D9" w:rsidRPr="00CB4141" w:rsidRDefault="00DB76D9" w:rsidP="004C06E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Ф.Е. Соловьева; под ред. Г.С.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 – учебник»,  2012.- (ФГОС. Инновационная школа).</w:t>
            </w:r>
          </w:p>
        </w:tc>
      </w:tr>
      <w:tr w:rsidR="00DB76D9" w:rsidRPr="00CB4141" w:rsidTr="004C06E9">
        <w:tc>
          <w:tcPr>
            <w:tcW w:w="0" w:type="auto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Г.С.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(6,7) </w:t>
            </w: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 класс»: в 2 ч.</w:t>
            </w:r>
          </w:p>
        </w:tc>
        <w:tc>
          <w:tcPr>
            <w:tcW w:w="98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2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42" w:type="dxa"/>
          </w:tcPr>
          <w:p w:rsidR="00DB76D9" w:rsidRPr="00CB4141" w:rsidRDefault="00DB76D9" w:rsidP="004C06E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Ф.Е. Соловьева; под ред. Г.С.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 – учебник»,  2013.- (ФГОС. Инновационная школа).</w:t>
            </w:r>
          </w:p>
        </w:tc>
      </w:tr>
      <w:tr w:rsidR="00DB76D9" w:rsidRPr="00CB4141" w:rsidTr="004C06E9">
        <w:tc>
          <w:tcPr>
            <w:tcW w:w="0" w:type="auto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DB76D9" w:rsidRPr="00CB4141" w:rsidRDefault="00DB76D9" w:rsidP="004C0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 по курсу «Литература.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(6,7) </w:t>
            </w: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 класс»: контрольно-измерительные материалы: в 2 ч.</w:t>
            </w:r>
          </w:p>
        </w:tc>
        <w:tc>
          <w:tcPr>
            <w:tcW w:w="98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26" w:type="dxa"/>
          </w:tcPr>
          <w:p w:rsidR="00DB76D9" w:rsidRPr="00CB4141" w:rsidRDefault="00DB76D9" w:rsidP="004C06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42" w:type="dxa"/>
          </w:tcPr>
          <w:p w:rsidR="00DB76D9" w:rsidRPr="00CB4141" w:rsidRDefault="00DB76D9" w:rsidP="004C06E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CB4141">
              <w:rPr>
                <w:rFonts w:ascii="Times New Roman" w:hAnsi="Times New Roman" w:cs="Times New Roman"/>
                <w:sz w:val="24"/>
                <w:szCs w:val="24"/>
              </w:rPr>
              <w:t>, Е.Н. Филиппова. - М.: ООО «Русское слово – учебник»,  2013.- (ФГОС. Инновационная школа).</w:t>
            </w:r>
          </w:p>
        </w:tc>
      </w:tr>
    </w:tbl>
    <w:p w:rsidR="00DB76D9" w:rsidRDefault="00DB76D9" w:rsidP="00CB4141">
      <w:pPr>
        <w:widowControl w:val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76D9" w:rsidSect="00EF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CC6EC9"/>
    <w:multiLevelType w:val="multilevel"/>
    <w:tmpl w:val="D08ACA1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Academy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2D39"/>
    <w:multiLevelType w:val="hybridMultilevel"/>
    <w:tmpl w:val="4DB8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4141"/>
    <w:rsid w:val="000344A1"/>
    <w:rsid w:val="00080B7C"/>
    <w:rsid w:val="000D097F"/>
    <w:rsid w:val="00177C38"/>
    <w:rsid w:val="001D4E57"/>
    <w:rsid w:val="001E71E0"/>
    <w:rsid w:val="00244CD4"/>
    <w:rsid w:val="002A611A"/>
    <w:rsid w:val="00441CD2"/>
    <w:rsid w:val="005276E5"/>
    <w:rsid w:val="007C353B"/>
    <w:rsid w:val="00887FBD"/>
    <w:rsid w:val="00C037BC"/>
    <w:rsid w:val="00CB4141"/>
    <w:rsid w:val="00DB76D9"/>
    <w:rsid w:val="00E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E4"/>
  </w:style>
  <w:style w:type="paragraph" w:styleId="1">
    <w:name w:val="heading 1"/>
    <w:basedOn w:val="a"/>
    <w:next w:val="a"/>
    <w:link w:val="10"/>
    <w:qFormat/>
    <w:rsid w:val="00CB41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41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3">
    <w:name w:val="Title"/>
    <w:basedOn w:val="a"/>
    <w:link w:val="a4"/>
    <w:qFormat/>
    <w:rsid w:val="00CB41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B4141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CB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E71E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1E71E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E71E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037BC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C037B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7B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dcterms:created xsi:type="dcterms:W3CDTF">2018-01-18T05:38:00Z</dcterms:created>
  <dcterms:modified xsi:type="dcterms:W3CDTF">2018-01-18T05:38:00Z</dcterms:modified>
</cp:coreProperties>
</file>