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AD" w:rsidRPr="00BA46F6" w:rsidRDefault="004310AD" w:rsidP="006236DE">
      <w:pPr>
        <w:shd w:val="clear" w:color="auto" w:fill="FFFFFF"/>
        <w:tabs>
          <w:tab w:val="left" w:pos="180"/>
          <w:tab w:val="left" w:pos="540"/>
        </w:tabs>
        <w:spacing w:before="43"/>
        <w:rPr>
          <w:sz w:val="22"/>
          <w:szCs w:val="22"/>
        </w:rPr>
      </w:pPr>
    </w:p>
    <w:p w:rsidR="004310AD" w:rsidRPr="00BA46F6" w:rsidRDefault="004310AD" w:rsidP="004310AD">
      <w:pPr>
        <w:shd w:val="clear" w:color="auto" w:fill="FFFFFF"/>
        <w:tabs>
          <w:tab w:val="left" w:pos="180"/>
          <w:tab w:val="left" w:pos="540"/>
        </w:tabs>
        <w:spacing w:before="43"/>
        <w:ind w:left="1162"/>
        <w:jc w:val="center"/>
        <w:rPr>
          <w:sz w:val="22"/>
          <w:szCs w:val="22"/>
        </w:rPr>
      </w:pPr>
    </w:p>
    <w:p w:rsidR="006236DE" w:rsidRDefault="006236DE" w:rsidP="006236DE">
      <w:pPr>
        <w:jc w:val="center"/>
        <w:rPr>
          <w:b/>
          <w:sz w:val="28"/>
          <w:szCs w:val="28"/>
        </w:rPr>
      </w:pPr>
      <w:r>
        <w:rPr>
          <w:b/>
          <w:sz w:val="28"/>
          <w:szCs w:val="28"/>
        </w:rPr>
        <w:t>Муниципальное общеобразовательное учреждение</w:t>
      </w:r>
    </w:p>
    <w:p w:rsidR="006236DE" w:rsidRDefault="006236DE" w:rsidP="006236DE">
      <w:pPr>
        <w:jc w:val="center"/>
        <w:rPr>
          <w:b/>
          <w:sz w:val="28"/>
          <w:szCs w:val="28"/>
        </w:rPr>
      </w:pPr>
      <w:r>
        <w:rPr>
          <w:b/>
          <w:sz w:val="28"/>
          <w:szCs w:val="28"/>
        </w:rPr>
        <w:t>средняя общеобразовательная школа № 28 имени А.А. Суркова</w:t>
      </w:r>
    </w:p>
    <w:p w:rsidR="006236DE" w:rsidRDefault="006236DE" w:rsidP="006236DE">
      <w:pPr>
        <w:jc w:val="center"/>
        <w:rPr>
          <w:b/>
          <w:sz w:val="28"/>
          <w:szCs w:val="28"/>
        </w:rPr>
      </w:pPr>
    </w:p>
    <w:p w:rsidR="006236DE" w:rsidRDefault="006236DE" w:rsidP="006236DE">
      <w:pPr>
        <w:jc w:val="center"/>
        <w:rPr>
          <w:b/>
          <w:sz w:val="28"/>
          <w:szCs w:val="28"/>
        </w:rPr>
      </w:pPr>
    </w:p>
    <w:p w:rsidR="006236DE" w:rsidRDefault="006236DE" w:rsidP="006236DE">
      <w:pPr>
        <w:jc w:val="center"/>
        <w:rPr>
          <w:b/>
          <w:sz w:val="28"/>
          <w:szCs w:val="28"/>
        </w:rPr>
      </w:pPr>
    </w:p>
    <w:p w:rsidR="006236DE" w:rsidRDefault="006236DE" w:rsidP="006236DE">
      <w:pPr>
        <w:jc w:val="center"/>
        <w:rPr>
          <w:b/>
          <w:sz w:val="28"/>
          <w:szCs w:val="28"/>
        </w:rPr>
      </w:pPr>
    </w:p>
    <w:p w:rsidR="006236DE" w:rsidRDefault="006236DE" w:rsidP="006236DE">
      <w:pPr>
        <w:jc w:val="right"/>
      </w:pPr>
      <w:r>
        <w:t>Утверждаю</w:t>
      </w:r>
    </w:p>
    <w:p w:rsidR="006236DE" w:rsidRDefault="006236DE" w:rsidP="006236DE">
      <w:pPr>
        <w:jc w:val="right"/>
      </w:pPr>
      <w:r>
        <w:t xml:space="preserve">приказ  № </w:t>
      </w:r>
      <w:r w:rsidR="001E7060">
        <w:t>__________</w:t>
      </w:r>
      <w:r>
        <w:t xml:space="preserve"> от </w:t>
      </w:r>
    </w:p>
    <w:p w:rsidR="006236DE" w:rsidRDefault="004E098E" w:rsidP="006236DE">
      <w:pPr>
        <w:jc w:val="right"/>
      </w:pPr>
      <w:r>
        <w:t>01 сентября 2022</w:t>
      </w:r>
      <w:r w:rsidR="006236DE">
        <w:t xml:space="preserve"> г.</w:t>
      </w:r>
    </w:p>
    <w:p w:rsidR="006236DE" w:rsidRDefault="006236DE" w:rsidP="006236DE">
      <w:pPr>
        <w:jc w:val="right"/>
      </w:pPr>
      <w:r>
        <w:t>директор МОУ СОШ   №28</w:t>
      </w:r>
    </w:p>
    <w:p w:rsidR="006236DE" w:rsidRDefault="006236DE" w:rsidP="006236DE">
      <w:pPr>
        <w:jc w:val="right"/>
      </w:pPr>
      <w:r>
        <w:t>_____________________</w:t>
      </w:r>
    </w:p>
    <w:p w:rsidR="006236DE" w:rsidRDefault="006236DE" w:rsidP="006236DE">
      <w:pPr>
        <w:ind w:left="426"/>
        <w:jc w:val="right"/>
      </w:pPr>
      <w:r>
        <w:t>Шальнова О.Н.</w:t>
      </w:r>
    </w:p>
    <w:p w:rsidR="006236DE" w:rsidRDefault="006236DE" w:rsidP="006236DE">
      <w:pPr>
        <w:ind w:left="426"/>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Pr="006236DE" w:rsidRDefault="006236DE" w:rsidP="006236DE">
      <w:pPr>
        <w:spacing w:line="360" w:lineRule="auto"/>
        <w:jc w:val="center"/>
        <w:rPr>
          <w:b/>
          <w:sz w:val="44"/>
          <w:szCs w:val="44"/>
        </w:rPr>
      </w:pPr>
      <w:r w:rsidRPr="006236DE">
        <w:rPr>
          <w:b/>
          <w:sz w:val="44"/>
          <w:szCs w:val="44"/>
        </w:rPr>
        <w:t>Рабочая программа</w:t>
      </w:r>
    </w:p>
    <w:p w:rsidR="006236DE" w:rsidRPr="006236DE" w:rsidRDefault="006236DE" w:rsidP="006236DE">
      <w:pPr>
        <w:shd w:val="clear" w:color="auto" w:fill="FFFFFF"/>
        <w:tabs>
          <w:tab w:val="left" w:pos="180"/>
          <w:tab w:val="left" w:pos="540"/>
        </w:tabs>
        <w:spacing w:before="43"/>
        <w:jc w:val="center"/>
        <w:rPr>
          <w:b/>
          <w:sz w:val="44"/>
          <w:szCs w:val="44"/>
        </w:rPr>
      </w:pPr>
      <w:r w:rsidRPr="006236DE">
        <w:rPr>
          <w:b/>
          <w:sz w:val="44"/>
          <w:szCs w:val="44"/>
        </w:rPr>
        <w:t>ВУД «</w:t>
      </w:r>
      <w:r w:rsidR="004E098E">
        <w:rPr>
          <w:b/>
          <w:sz w:val="44"/>
          <w:szCs w:val="44"/>
        </w:rPr>
        <w:t>Мир кукол</w:t>
      </w:r>
      <w:r w:rsidR="00AD1DE2" w:rsidRPr="006236DE">
        <w:rPr>
          <w:b/>
          <w:sz w:val="44"/>
          <w:szCs w:val="44"/>
        </w:rPr>
        <w:t>»</w:t>
      </w:r>
      <w:r w:rsidR="00AD1DE2">
        <w:rPr>
          <w:b/>
          <w:sz w:val="44"/>
          <w:szCs w:val="44"/>
        </w:rPr>
        <w:t xml:space="preserve"> </w:t>
      </w:r>
    </w:p>
    <w:p w:rsidR="006236DE" w:rsidRPr="006236DE" w:rsidRDefault="006236DE" w:rsidP="006236DE">
      <w:pPr>
        <w:spacing w:line="360" w:lineRule="auto"/>
        <w:jc w:val="center"/>
        <w:rPr>
          <w:b/>
          <w:sz w:val="44"/>
          <w:szCs w:val="44"/>
        </w:rPr>
      </w:pPr>
      <w:r w:rsidRPr="006236DE">
        <w:rPr>
          <w:b/>
          <w:sz w:val="44"/>
          <w:szCs w:val="44"/>
        </w:rPr>
        <w:t xml:space="preserve">в </w:t>
      </w:r>
      <w:r w:rsidR="004E098E">
        <w:rPr>
          <w:b/>
          <w:sz w:val="44"/>
          <w:szCs w:val="44"/>
        </w:rPr>
        <w:t>5а</w:t>
      </w:r>
      <w:r w:rsidRPr="006236DE">
        <w:rPr>
          <w:b/>
          <w:sz w:val="44"/>
          <w:szCs w:val="44"/>
        </w:rPr>
        <w:t xml:space="preserve"> классе</w:t>
      </w:r>
    </w:p>
    <w:p w:rsidR="006236DE" w:rsidRDefault="006236DE" w:rsidP="006236DE">
      <w:pPr>
        <w:spacing w:line="360" w:lineRule="auto"/>
        <w:jc w:val="center"/>
        <w:rPr>
          <w:b/>
          <w:sz w:val="44"/>
          <w:szCs w:val="44"/>
        </w:rPr>
      </w:pPr>
    </w:p>
    <w:p w:rsidR="006236DE" w:rsidRDefault="006236DE" w:rsidP="006236DE">
      <w:pPr>
        <w:tabs>
          <w:tab w:val="left" w:pos="4860"/>
        </w:tabs>
        <w:ind w:firstLine="3060"/>
        <w:rPr>
          <w:b/>
          <w:sz w:val="32"/>
          <w:szCs w:val="32"/>
        </w:rPr>
      </w:pPr>
      <w:r>
        <w:rPr>
          <w:b/>
          <w:sz w:val="32"/>
          <w:szCs w:val="32"/>
        </w:rPr>
        <w:t xml:space="preserve">        </w:t>
      </w:r>
      <w:r w:rsidRPr="000E1D55">
        <w:rPr>
          <w:b/>
          <w:sz w:val="32"/>
          <w:szCs w:val="32"/>
        </w:rPr>
        <w:t xml:space="preserve">учителя </w:t>
      </w:r>
      <w:r>
        <w:rPr>
          <w:b/>
          <w:sz w:val="32"/>
          <w:szCs w:val="32"/>
        </w:rPr>
        <w:t xml:space="preserve">русского языка и литературы </w:t>
      </w:r>
    </w:p>
    <w:p w:rsidR="006236DE" w:rsidRPr="000E1D55" w:rsidRDefault="006236DE" w:rsidP="006236DE">
      <w:pPr>
        <w:jc w:val="right"/>
        <w:rPr>
          <w:b/>
          <w:sz w:val="32"/>
          <w:szCs w:val="32"/>
        </w:rPr>
      </w:pPr>
      <w:r>
        <w:rPr>
          <w:b/>
          <w:sz w:val="32"/>
          <w:szCs w:val="32"/>
        </w:rPr>
        <w:t>Слининой Натальи Вячеславовны</w:t>
      </w:r>
    </w:p>
    <w:p w:rsidR="006236DE" w:rsidRDefault="006236DE" w:rsidP="006236DE">
      <w:pPr>
        <w:ind w:left="4248" w:firstLine="708"/>
        <w:jc w:val="center"/>
        <w:rPr>
          <w:b/>
        </w:rPr>
      </w:pPr>
    </w:p>
    <w:p w:rsidR="006236DE" w:rsidRDefault="006236DE" w:rsidP="006236DE">
      <w:pPr>
        <w:ind w:left="4248" w:firstLine="708"/>
        <w:jc w:val="center"/>
        <w:rPr>
          <w:b/>
        </w:rPr>
      </w:pPr>
    </w:p>
    <w:p w:rsidR="006236DE" w:rsidRDefault="006236DE" w:rsidP="006236DE">
      <w:pPr>
        <w:ind w:left="4248" w:firstLine="708"/>
        <w:jc w:val="center"/>
        <w:rPr>
          <w:b/>
        </w:rPr>
      </w:pPr>
    </w:p>
    <w:p w:rsidR="006236DE" w:rsidRDefault="006236DE" w:rsidP="006236DE">
      <w:pP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p>
    <w:p w:rsidR="006236DE" w:rsidRDefault="006236DE" w:rsidP="006236DE">
      <w:pPr>
        <w:jc w:val="center"/>
        <w:rPr>
          <w:b/>
        </w:rPr>
      </w:pPr>
      <w:r>
        <w:rPr>
          <w:b/>
        </w:rPr>
        <w:t>г. Рыбинск</w:t>
      </w:r>
    </w:p>
    <w:p w:rsidR="006236DE" w:rsidRDefault="004E098E" w:rsidP="006236DE">
      <w:pPr>
        <w:jc w:val="center"/>
        <w:rPr>
          <w:b/>
        </w:rPr>
      </w:pPr>
      <w:r>
        <w:rPr>
          <w:b/>
        </w:rPr>
        <w:t>2022-2023</w:t>
      </w:r>
    </w:p>
    <w:p w:rsidR="004310AD" w:rsidRPr="00BA46F6" w:rsidRDefault="004310AD" w:rsidP="004310AD">
      <w:pPr>
        <w:shd w:val="clear" w:color="auto" w:fill="FFFFFF"/>
        <w:tabs>
          <w:tab w:val="left" w:pos="180"/>
          <w:tab w:val="left" w:pos="540"/>
        </w:tabs>
        <w:spacing w:before="43"/>
        <w:ind w:left="1162"/>
        <w:jc w:val="center"/>
        <w:rPr>
          <w:sz w:val="22"/>
          <w:szCs w:val="22"/>
        </w:rPr>
      </w:pPr>
    </w:p>
    <w:p w:rsidR="00AA2CD9" w:rsidRPr="00BA46F6" w:rsidRDefault="00AA2CD9">
      <w:pPr>
        <w:rPr>
          <w:sz w:val="22"/>
          <w:szCs w:val="22"/>
        </w:rPr>
      </w:pPr>
    </w:p>
    <w:p w:rsidR="004310AD" w:rsidRDefault="004310AD" w:rsidP="00BA46F6">
      <w:pPr>
        <w:shd w:val="clear" w:color="auto" w:fill="FFFFFF"/>
        <w:tabs>
          <w:tab w:val="left" w:pos="180"/>
          <w:tab w:val="left" w:pos="540"/>
        </w:tabs>
        <w:rPr>
          <w:b/>
          <w:spacing w:val="-3"/>
          <w:sz w:val="22"/>
          <w:szCs w:val="22"/>
        </w:rPr>
      </w:pPr>
    </w:p>
    <w:p w:rsidR="004E098E" w:rsidRDefault="004E098E" w:rsidP="00BA46F6">
      <w:pPr>
        <w:shd w:val="clear" w:color="auto" w:fill="FFFFFF"/>
        <w:tabs>
          <w:tab w:val="left" w:pos="180"/>
          <w:tab w:val="left" w:pos="540"/>
        </w:tabs>
        <w:rPr>
          <w:b/>
          <w:spacing w:val="-3"/>
          <w:sz w:val="22"/>
          <w:szCs w:val="22"/>
        </w:rPr>
      </w:pPr>
    </w:p>
    <w:p w:rsidR="004E098E" w:rsidRDefault="004E098E" w:rsidP="00BA46F6">
      <w:pPr>
        <w:shd w:val="clear" w:color="auto" w:fill="FFFFFF"/>
        <w:tabs>
          <w:tab w:val="left" w:pos="180"/>
          <w:tab w:val="left" w:pos="540"/>
        </w:tabs>
        <w:rPr>
          <w:b/>
          <w:spacing w:val="-3"/>
          <w:sz w:val="22"/>
          <w:szCs w:val="22"/>
        </w:rPr>
      </w:pPr>
    </w:p>
    <w:p w:rsidR="004E098E" w:rsidRDefault="004E098E" w:rsidP="00BA46F6">
      <w:pPr>
        <w:shd w:val="clear" w:color="auto" w:fill="FFFFFF"/>
        <w:tabs>
          <w:tab w:val="left" w:pos="180"/>
          <w:tab w:val="left" w:pos="540"/>
        </w:tabs>
        <w:rPr>
          <w:b/>
          <w:spacing w:val="-3"/>
          <w:sz w:val="22"/>
          <w:szCs w:val="22"/>
        </w:rPr>
      </w:pPr>
    </w:p>
    <w:p w:rsidR="004E098E" w:rsidRDefault="004E098E" w:rsidP="00BA46F6">
      <w:pPr>
        <w:shd w:val="clear" w:color="auto" w:fill="FFFFFF"/>
        <w:tabs>
          <w:tab w:val="left" w:pos="180"/>
          <w:tab w:val="left" w:pos="540"/>
        </w:tabs>
        <w:rPr>
          <w:b/>
          <w:spacing w:val="-3"/>
          <w:sz w:val="22"/>
          <w:szCs w:val="22"/>
        </w:rPr>
      </w:pPr>
    </w:p>
    <w:p w:rsidR="004E098E" w:rsidRPr="00BA46F6" w:rsidRDefault="004E098E" w:rsidP="00BA46F6">
      <w:pPr>
        <w:shd w:val="clear" w:color="auto" w:fill="FFFFFF"/>
        <w:tabs>
          <w:tab w:val="left" w:pos="180"/>
          <w:tab w:val="left" w:pos="540"/>
        </w:tabs>
        <w:rPr>
          <w:b/>
          <w:spacing w:val="-3"/>
          <w:sz w:val="22"/>
          <w:szCs w:val="22"/>
        </w:rPr>
      </w:pPr>
    </w:p>
    <w:p w:rsidR="004310AD" w:rsidRPr="00CF1451" w:rsidRDefault="004310AD" w:rsidP="004310AD">
      <w:pPr>
        <w:shd w:val="clear" w:color="auto" w:fill="FFFFFF"/>
        <w:tabs>
          <w:tab w:val="left" w:pos="180"/>
          <w:tab w:val="left" w:pos="540"/>
        </w:tabs>
        <w:ind w:left="24"/>
        <w:jc w:val="center"/>
        <w:rPr>
          <w:b/>
          <w:spacing w:val="-3"/>
          <w:sz w:val="24"/>
          <w:szCs w:val="24"/>
        </w:rPr>
      </w:pPr>
      <w:r w:rsidRPr="00CF1451">
        <w:rPr>
          <w:b/>
          <w:spacing w:val="-3"/>
          <w:sz w:val="24"/>
          <w:szCs w:val="24"/>
        </w:rPr>
        <w:lastRenderedPageBreak/>
        <w:t>Пояснительная записка</w:t>
      </w:r>
    </w:p>
    <w:p w:rsidR="00EA0816" w:rsidRPr="00CF1451" w:rsidRDefault="00EA0816" w:rsidP="00EA0816">
      <w:pPr>
        <w:pStyle w:val="a7"/>
        <w:ind w:firstLine="851"/>
        <w:jc w:val="both"/>
      </w:pPr>
      <w:r w:rsidRPr="00CF1451">
        <w:rPr>
          <w:b w:val="0"/>
        </w:rPr>
        <w:t>Рабочая программа занятий внеурочной деятельности</w:t>
      </w:r>
      <w:r w:rsidR="004E098E" w:rsidRPr="00CF1451">
        <w:rPr>
          <w:b w:val="0"/>
        </w:rPr>
        <w:t xml:space="preserve"> «Мир кукол»</w:t>
      </w:r>
      <w:r w:rsidRPr="00CF1451">
        <w:rPr>
          <w:b w:val="0"/>
        </w:rPr>
        <w:t xml:space="preserve"> разработана на основе следующих </w:t>
      </w:r>
      <w:r w:rsidRPr="00CF1451">
        <w:t>нормативных документов:</w:t>
      </w:r>
    </w:p>
    <w:p w:rsidR="004E098E" w:rsidRPr="00CF1451" w:rsidRDefault="004E098E" w:rsidP="004E098E">
      <w:pPr>
        <w:pStyle w:val="aa"/>
        <w:widowControl w:val="0"/>
        <w:tabs>
          <w:tab w:val="left" w:pos="0"/>
        </w:tabs>
        <w:autoSpaceDE w:val="0"/>
        <w:autoSpaceDN w:val="0"/>
        <w:spacing w:after="0" w:line="240" w:lineRule="auto"/>
        <w:ind w:left="0" w:right="270"/>
        <w:contextualSpacing w:val="0"/>
        <w:jc w:val="both"/>
        <w:rPr>
          <w:rFonts w:ascii="Times New Roman" w:hAnsi="Times New Roman" w:cs="Times New Roman"/>
          <w:sz w:val="24"/>
          <w:szCs w:val="24"/>
        </w:rPr>
      </w:pPr>
      <w:r w:rsidRPr="00CF1451">
        <w:rPr>
          <w:rFonts w:ascii="Times New Roman" w:hAnsi="Times New Roman" w:cs="Times New Roman"/>
          <w:sz w:val="24"/>
          <w:szCs w:val="24"/>
        </w:rPr>
        <w:t>1. Федеральный  закон от 21.12.2012 № 273 «Об образовании в Российской Федерации»</w:t>
      </w:r>
    </w:p>
    <w:p w:rsidR="004E098E" w:rsidRPr="00CF1451" w:rsidRDefault="004E098E" w:rsidP="004E098E">
      <w:pPr>
        <w:jc w:val="both"/>
        <w:rPr>
          <w:sz w:val="24"/>
          <w:szCs w:val="24"/>
        </w:rPr>
      </w:pPr>
      <w:r w:rsidRPr="00CF1451">
        <w:rPr>
          <w:sz w:val="24"/>
          <w:szCs w:val="24"/>
        </w:rPr>
        <w:t>2. Федеральный государственный образовательный стандарт основного общего образования  утвержден</w:t>
      </w:r>
      <w:hyperlink r:id="rId7" w:anchor="64U0IK" w:history="1">
        <w:r w:rsidRPr="00CF1451">
          <w:rPr>
            <w:rStyle w:val="ac"/>
            <w:sz w:val="24"/>
            <w:szCs w:val="24"/>
          </w:rPr>
          <w:t>Приказом  Минпросвещения России от 31.05.2021 N 287 "Об утверждении федерального государственного образовательного стандарта основного общего образования"</w:t>
        </w:r>
      </w:hyperlink>
      <w:r w:rsidRPr="00CF1451">
        <w:rPr>
          <w:sz w:val="24"/>
          <w:szCs w:val="24"/>
        </w:rPr>
        <w:t xml:space="preserve"> (Зарегистрировано в Минюсте России 05.07.2021 N 64101)</w:t>
      </w:r>
    </w:p>
    <w:p w:rsidR="004E098E" w:rsidRPr="00CF1451" w:rsidRDefault="004E098E" w:rsidP="004E098E">
      <w:pPr>
        <w:tabs>
          <w:tab w:val="left" w:pos="0"/>
        </w:tabs>
        <w:ind w:right="267"/>
        <w:jc w:val="both"/>
        <w:rPr>
          <w:sz w:val="24"/>
          <w:szCs w:val="24"/>
        </w:rPr>
      </w:pPr>
      <w:r w:rsidRPr="00CF1451">
        <w:rPr>
          <w:sz w:val="24"/>
          <w:szCs w:val="24"/>
        </w:rPr>
        <w:t>3. Информационно – 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 государственных образовательных стандартов начального общего и  основного общего образования от 05.07.2022 года № ТВ 1290/03.</w:t>
      </w:r>
    </w:p>
    <w:p w:rsidR="004E098E" w:rsidRPr="00CF1451" w:rsidRDefault="004E098E" w:rsidP="004E098E">
      <w:pPr>
        <w:tabs>
          <w:tab w:val="left" w:pos="0"/>
        </w:tabs>
        <w:ind w:right="267"/>
        <w:jc w:val="both"/>
        <w:rPr>
          <w:sz w:val="24"/>
          <w:szCs w:val="24"/>
        </w:rPr>
      </w:pPr>
      <w:r w:rsidRPr="00CF1451">
        <w:rPr>
          <w:sz w:val="24"/>
          <w:szCs w:val="24"/>
        </w:rPr>
        <w:t>4. Постановление Главного государственного санитарного врача РФ от 28.09.2020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4E098E" w:rsidRPr="00CF1451" w:rsidRDefault="004E098E" w:rsidP="004E098E">
      <w:pPr>
        <w:tabs>
          <w:tab w:val="left" w:pos="1134"/>
        </w:tabs>
        <w:jc w:val="both"/>
        <w:rPr>
          <w:sz w:val="24"/>
          <w:szCs w:val="24"/>
        </w:rPr>
      </w:pPr>
      <w:r w:rsidRPr="00CF1451">
        <w:rPr>
          <w:sz w:val="24"/>
          <w:szCs w:val="24"/>
        </w:rPr>
        <w:t>5. Основная образовательная программа основного общего образования средней школы №28 имени А.А.Суркова от 28.08.2021 № 01-02/91-3.</w:t>
      </w:r>
    </w:p>
    <w:p w:rsidR="004E098E" w:rsidRPr="00CF1451" w:rsidRDefault="004E098E" w:rsidP="004E098E">
      <w:pPr>
        <w:jc w:val="both"/>
        <w:rPr>
          <w:sz w:val="24"/>
          <w:szCs w:val="24"/>
        </w:rPr>
      </w:pPr>
      <w:r w:rsidRPr="00CF1451">
        <w:rPr>
          <w:sz w:val="24"/>
          <w:szCs w:val="24"/>
        </w:rPr>
        <w:t>6. Положение о рабочей программе педагога средней школы №28 имени А.А.Суркова.</w:t>
      </w:r>
    </w:p>
    <w:p w:rsidR="00EA0816" w:rsidRPr="00CF1451" w:rsidRDefault="00EA0816" w:rsidP="004E098E">
      <w:pPr>
        <w:ind w:firstLine="851"/>
        <w:jc w:val="both"/>
        <w:rPr>
          <w:sz w:val="24"/>
          <w:szCs w:val="24"/>
        </w:rPr>
      </w:pPr>
    </w:p>
    <w:p w:rsidR="00D2347B" w:rsidRPr="00CF1451" w:rsidRDefault="004E098E" w:rsidP="00CF1451">
      <w:pPr>
        <w:ind w:firstLine="900"/>
        <w:jc w:val="both"/>
        <w:rPr>
          <w:sz w:val="24"/>
          <w:szCs w:val="24"/>
        </w:rPr>
      </w:pPr>
      <w:r w:rsidRPr="00CF1451">
        <w:rPr>
          <w:b/>
          <w:sz w:val="24"/>
          <w:szCs w:val="24"/>
        </w:rPr>
        <w:t>Направленность занятий курса</w:t>
      </w:r>
      <w:r w:rsidRPr="00CF1451">
        <w:rPr>
          <w:sz w:val="24"/>
          <w:szCs w:val="24"/>
        </w:rPr>
        <w:t xml:space="preserve"> «Мир кукол» - занятия,  направленные на удовлетворение интересов и потребностей учащихся в творческом развитии, </w:t>
      </w:r>
      <w:r w:rsidR="00CF1451" w:rsidRPr="00CF1451">
        <w:rPr>
          <w:sz w:val="24"/>
          <w:szCs w:val="24"/>
        </w:rPr>
        <w:t xml:space="preserve">способствующие </w:t>
      </w:r>
      <w:r w:rsidRPr="00CF1451">
        <w:rPr>
          <w:sz w:val="24"/>
          <w:szCs w:val="24"/>
        </w:rPr>
        <w:t>самореализации, раскрытии и развитии способностей и талантов</w:t>
      </w:r>
      <w:r w:rsidR="00CF1451" w:rsidRPr="00CF1451">
        <w:rPr>
          <w:sz w:val="24"/>
          <w:szCs w:val="24"/>
        </w:rPr>
        <w:t>. Данное направление способствует реализации Программы воспитания школы, создавая</w:t>
      </w:r>
      <w:r w:rsidR="00D2347B" w:rsidRPr="00CF1451">
        <w:rPr>
          <w:sz w:val="24"/>
          <w:szCs w:val="24"/>
        </w:rPr>
        <w:t xml:space="preserve">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r w:rsidR="00CF1451" w:rsidRPr="00CF1451">
        <w:rPr>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 </w:t>
      </w:r>
      <w:r w:rsidR="00D2347B" w:rsidRPr="00CF1451">
        <w:rPr>
          <w:sz w:val="24"/>
          <w:szCs w:val="24"/>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r w:rsidR="00CF1451" w:rsidRPr="00CF1451">
        <w:rPr>
          <w:sz w:val="24"/>
          <w:szCs w:val="24"/>
        </w:rPr>
        <w:t xml:space="preserve"> </w:t>
      </w:r>
      <w:r w:rsidR="00D2347B" w:rsidRPr="00CF1451">
        <w:rPr>
          <w:sz w:val="24"/>
          <w:szCs w:val="24"/>
        </w:rPr>
        <w:t>Внеурочные занятия направляют свою деятельность на каждого ученика, чтобы он мог ощутить свою уникальность и востребованность.</w:t>
      </w:r>
    </w:p>
    <w:p w:rsidR="00D2347B" w:rsidRPr="00CF1451" w:rsidRDefault="00D2347B" w:rsidP="004310AD">
      <w:pPr>
        <w:shd w:val="clear" w:color="auto" w:fill="FFFFFF"/>
        <w:tabs>
          <w:tab w:val="left" w:pos="180"/>
          <w:tab w:val="left" w:pos="540"/>
        </w:tabs>
        <w:ind w:left="24" w:firstLine="876"/>
        <w:jc w:val="both"/>
        <w:rPr>
          <w:bCs/>
          <w:color w:val="000000"/>
          <w:spacing w:val="-3"/>
          <w:sz w:val="24"/>
          <w:szCs w:val="24"/>
        </w:rPr>
      </w:pPr>
    </w:p>
    <w:p w:rsidR="004310AD" w:rsidRPr="00CF1451" w:rsidRDefault="004310AD" w:rsidP="004310AD">
      <w:pPr>
        <w:tabs>
          <w:tab w:val="left" w:pos="180"/>
          <w:tab w:val="left" w:pos="540"/>
        </w:tabs>
        <w:ind w:left="24" w:firstLine="876"/>
        <w:jc w:val="both"/>
        <w:rPr>
          <w:sz w:val="24"/>
          <w:szCs w:val="24"/>
        </w:rPr>
      </w:pPr>
      <w:r w:rsidRPr="00CF1451">
        <w:rPr>
          <w:sz w:val="24"/>
          <w:szCs w:val="24"/>
        </w:rPr>
        <w:t xml:space="preserve">При разработке программы   были использованы учебно-методические пособия Н.Ф. Сорокиной, И.Б. Караманенко, С.М. </w:t>
      </w:r>
      <w:r w:rsidRPr="00CF1451">
        <w:rPr>
          <w:bCs/>
          <w:sz w:val="24"/>
          <w:szCs w:val="24"/>
        </w:rPr>
        <w:t>Альхимович, Ю.Л. Алянского, Л.Б. Баряевой, И.Б. Белюшкиной, в которых рассматриваются вопросы организации театра, в том числе и кукольного,  в общеобразовательной школе, детском саду, также программа «Театр-творчество-дети» Колесниковой И.В.</w:t>
      </w:r>
    </w:p>
    <w:p w:rsidR="004310AD" w:rsidRPr="00CF1451" w:rsidRDefault="004310AD" w:rsidP="00D2347B">
      <w:pPr>
        <w:jc w:val="both"/>
        <w:rPr>
          <w:b/>
          <w:bCs/>
          <w:color w:val="231F20"/>
          <w:sz w:val="24"/>
          <w:szCs w:val="24"/>
        </w:rPr>
      </w:pPr>
    </w:p>
    <w:p w:rsidR="002D31E9" w:rsidRPr="00CF1451" w:rsidRDefault="002D31E9" w:rsidP="002D31E9">
      <w:pPr>
        <w:tabs>
          <w:tab w:val="left" w:pos="180"/>
          <w:tab w:val="left" w:pos="540"/>
        </w:tabs>
        <w:ind w:left="24" w:firstLine="876"/>
        <w:jc w:val="both"/>
        <w:rPr>
          <w:sz w:val="24"/>
          <w:szCs w:val="24"/>
        </w:rPr>
      </w:pPr>
      <w:r w:rsidRPr="00CF1451">
        <w:rPr>
          <w:sz w:val="24"/>
          <w:szCs w:val="24"/>
        </w:rPr>
        <w:t xml:space="preserve">Участниками  группы являются ученики  </w:t>
      </w:r>
      <w:r w:rsidR="008B5085" w:rsidRPr="00CF1451">
        <w:rPr>
          <w:sz w:val="24"/>
          <w:szCs w:val="24"/>
        </w:rPr>
        <w:t>5</w:t>
      </w:r>
      <w:r w:rsidR="00CF1451" w:rsidRPr="00CF1451">
        <w:rPr>
          <w:sz w:val="24"/>
          <w:szCs w:val="24"/>
        </w:rPr>
        <w:t xml:space="preserve">а </w:t>
      </w:r>
      <w:r w:rsidR="00D2347B" w:rsidRPr="00CF1451">
        <w:rPr>
          <w:sz w:val="24"/>
          <w:szCs w:val="24"/>
        </w:rPr>
        <w:t xml:space="preserve"> класса</w:t>
      </w:r>
      <w:r w:rsidRPr="00CF1451">
        <w:rPr>
          <w:sz w:val="24"/>
          <w:szCs w:val="24"/>
        </w:rPr>
        <w:t xml:space="preserve">.    </w:t>
      </w:r>
    </w:p>
    <w:p w:rsidR="002D31E9" w:rsidRPr="00CF1451" w:rsidRDefault="002D31E9" w:rsidP="002D31E9">
      <w:pPr>
        <w:tabs>
          <w:tab w:val="left" w:pos="180"/>
          <w:tab w:val="left" w:pos="540"/>
        </w:tabs>
        <w:ind w:left="24" w:firstLine="876"/>
        <w:jc w:val="both"/>
        <w:rPr>
          <w:sz w:val="24"/>
          <w:szCs w:val="24"/>
        </w:rPr>
      </w:pPr>
      <w:r w:rsidRPr="00CF1451">
        <w:rPr>
          <w:sz w:val="24"/>
          <w:szCs w:val="24"/>
        </w:rPr>
        <w:t xml:space="preserve">  </w:t>
      </w:r>
    </w:p>
    <w:p w:rsidR="004310AD" w:rsidRPr="00CF1451" w:rsidRDefault="002D31E9" w:rsidP="008B5085">
      <w:pPr>
        <w:tabs>
          <w:tab w:val="left" w:pos="180"/>
          <w:tab w:val="left" w:pos="540"/>
        </w:tabs>
        <w:ind w:left="24" w:firstLine="876"/>
        <w:jc w:val="both"/>
        <w:rPr>
          <w:bCs/>
          <w:sz w:val="24"/>
          <w:szCs w:val="24"/>
        </w:rPr>
      </w:pPr>
      <w:r w:rsidRPr="00CF1451">
        <w:rPr>
          <w:sz w:val="24"/>
          <w:szCs w:val="24"/>
        </w:rPr>
        <w:t>Количество учебных часов в неделю – 1час, в год- 34 часа</w:t>
      </w:r>
      <w:r w:rsidRPr="00CF1451">
        <w:rPr>
          <w:bCs/>
          <w:sz w:val="24"/>
          <w:szCs w:val="24"/>
        </w:rPr>
        <w:t>.</w:t>
      </w:r>
    </w:p>
    <w:p w:rsidR="004310AD" w:rsidRPr="00CF1451" w:rsidRDefault="004310AD" w:rsidP="004310AD">
      <w:pPr>
        <w:tabs>
          <w:tab w:val="left" w:pos="180"/>
          <w:tab w:val="left" w:pos="540"/>
        </w:tabs>
        <w:ind w:left="24" w:firstLine="876"/>
        <w:jc w:val="both"/>
        <w:rPr>
          <w:bCs/>
          <w:sz w:val="24"/>
          <w:szCs w:val="24"/>
        </w:rPr>
      </w:pPr>
    </w:p>
    <w:p w:rsidR="004310AD" w:rsidRPr="00CF1451" w:rsidRDefault="004310AD" w:rsidP="004310AD">
      <w:pPr>
        <w:tabs>
          <w:tab w:val="left" w:pos="180"/>
          <w:tab w:val="left" w:pos="540"/>
        </w:tabs>
        <w:ind w:left="24" w:firstLine="876"/>
        <w:jc w:val="both"/>
        <w:rPr>
          <w:bCs/>
          <w:sz w:val="24"/>
          <w:szCs w:val="24"/>
        </w:rPr>
      </w:pPr>
      <w:r w:rsidRPr="00CF1451">
        <w:rPr>
          <w:bCs/>
          <w:sz w:val="24"/>
          <w:szCs w:val="24"/>
        </w:rPr>
        <w:t xml:space="preserve">     Кукольный театр – искусство синтетическое, оно воздействует на детей целым комплексом художественных средств. При показе спектаклей кукольного театра применяются и художественное слово, и наглядный образ – кукла, и живописно-декоративное оформление, и музыка – песня, музыкальное сопровождение.</w:t>
      </w:r>
    </w:p>
    <w:p w:rsidR="004310AD" w:rsidRPr="00CF1451" w:rsidRDefault="004310AD" w:rsidP="004310AD">
      <w:pPr>
        <w:tabs>
          <w:tab w:val="left" w:pos="180"/>
          <w:tab w:val="left" w:pos="540"/>
        </w:tabs>
        <w:ind w:left="24" w:firstLine="876"/>
        <w:jc w:val="both"/>
        <w:rPr>
          <w:sz w:val="24"/>
          <w:szCs w:val="24"/>
        </w:rPr>
      </w:pPr>
      <w:r w:rsidRPr="00CF1451">
        <w:rPr>
          <w:bCs/>
          <w:sz w:val="24"/>
          <w:szCs w:val="24"/>
        </w:rPr>
        <w:t xml:space="preserve">     Театральная деятельность развивает личность ребёнка, прививает устойчивый </w:t>
      </w:r>
      <w:r w:rsidRPr="00CF1451">
        <w:rPr>
          <w:bCs/>
          <w:sz w:val="24"/>
          <w:szCs w:val="24"/>
        </w:rPr>
        <w:lastRenderedPageBreak/>
        <w:t xml:space="preserve">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кукол жизнь ребят становится более интересной и содержательней, наполняется </w:t>
      </w:r>
      <w:r w:rsidRPr="00CF1451">
        <w:rPr>
          <w:sz w:val="24"/>
          <w:szCs w:val="24"/>
        </w:rPr>
        <w:t>яркими впечатлениями, интересными делами, радостью творчества.</w:t>
      </w:r>
    </w:p>
    <w:p w:rsidR="002D31E9" w:rsidRPr="00CF1451" w:rsidRDefault="002D31E9" w:rsidP="002D31E9">
      <w:pPr>
        <w:tabs>
          <w:tab w:val="left" w:pos="180"/>
          <w:tab w:val="left" w:pos="540"/>
        </w:tabs>
        <w:ind w:left="24" w:firstLine="876"/>
        <w:jc w:val="both"/>
        <w:rPr>
          <w:bCs/>
          <w:sz w:val="24"/>
          <w:szCs w:val="24"/>
        </w:rPr>
      </w:pPr>
      <w:r w:rsidRPr="00CF1451">
        <w:rPr>
          <w:b/>
          <w:sz w:val="24"/>
          <w:szCs w:val="24"/>
        </w:rPr>
        <w:t xml:space="preserve">Цель </w:t>
      </w:r>
      <w:r w:rsidRPr="00CF1451">
        <w:rPr>
          <w:sz w:val="24"/>
          <w:szCs w:val="24"/>
        </w:rPr>
        <w:t>занятий внеурочной деятельности «</w:t>
      </w:r>
      <w:r w:rsidR="00CF1451" w:rsidRPr="00CF1451">
        <w:rPr>
          <w:sz w:val="24"/>
          <w:szCs w:val="24"/>
        </w:rPr>
        <w:t>Мир кукол</w:t>
      </w:r>
      <w:r w:rsidRPr="00CF1451">
        <w:rPr>
          <w:sz w:val="24"/>
          <w:szCs w:val="24"/>
        </w:rPr>
        <w:t xml:space="preserve">»: </w:t>
      </w:r>
      <w:r w:rsidRPr="00CF1451">
        <w:rPr>
          <w:bCs/>
          <w:sz w:val="24"/>
          <w:szCs w:val="24"/>
        </w:rPr>
        <w:t>развитие творческих способностей детей средствами кукольного театрального искусства.</w:t>
      </w:r>
    </w:p>
    <w:p w:rsidR="002D31E9" w:rsidRPr="00CF1451" w:rsidRDefault="002D31E9" w:rsidP="002D31E9">
      <w:pPr>
        <w:tabs>
          <w:tab w:val="left" w:pos="180"/>
          <w:tab w:val="left" w:pos="540"/>
        </w:tabs>
        <w:ind w:left="24" w:firstLine="876"/>
        <w:jc w:val="both"/>
        <w:rPr>
          <w:b/>
          <w:bCs/>
          <w:sz w:val="24"/>
          <w:szCs w:val="24"/>
        </w:rPr>
      </w:pPr>
      <w:r w:rsidRPr="00CF1451">
        <w:rPr>
          <w:bCs/>
          <w:sz w:val="24"/>
          <w:szCs w:val="24"/>
        </w:rPr>
        <w:t xml:space="preserve"> Данная цель реализуется через решение следующих </w:t>
      </w:r>
      <w:r w:rsidRPr="00CF1451">
        <w:rPr>
          <w:b/>
          <w:bCs/>
          <w:sz w:val="24"/>
          <w:szCs w:val="24"/>
        </w:rPr>
        <w:t>задач:</w:t>
      </w:r>
    </w:p>
    <w:p w:rsidR="002D31E9" w:rsidRPr="00CF1451" w:rsidRDefault="00CF1451" w:rsidP="002D31E9">
      <w:pPr>
        <w:widowControl/>
        <w:numPr>
          <w:ilvl w:val="0"/>
          <w:numId w:val="1"/>
        </w:numPr>
        <w:tabs>
          <w:tab w:val="left" w:pos="180"/>
          <w:tab w:val="left" w:pos="540"/>
        </w:tabs>
        <w:autoSpaceDE/>
        <w:autoSpaceDN/>
        <w:adjustRightInd/>
        <w:ind w:left="24" w:firstLine="876"/>
        <w:jc w:val="both"/>
        <w:rPr>
          <w:sz w:val="24"/>
          <w:szCs w:val="24"/>
        </w:rPr>
      </w:pPr>
      <w:r w:rsidRPr="00CF1451">
        <w:rPr>
          <w:sz w:val="24"/>
          <w:szCs w:val="24"/>
        </w:rPr>
        <w:t xml:space="preserve">Познакомить </w:t>
      </w:r>
      <w:r w:rsidR="002D31E9" w:rsidRPr="00CF1451">
        <w:rPr>
          <w:sz w:val="24"/>
          <w:szCs w:val="24"/>
        </w:rPr>
        <w:t xml:space="preserve"> учащихся с основами кукольной театрализации (театральная игра и актёрское мастерство, приёмы кукловождения, сценическое движение, сценическая речь, музыкальное оформление пьесы, декорации, история кукольного театра);</w:t>
      </w:r>
    </w:p>
    <w:p w:rsidR="00CF1451" w:rsidRPr="00CF1451" w:rsidRDefault="00CF1451" w:rsidP="00CF1451">
      <w:pPr>
        <w:widowControl/>
        <w:numPr>
          <w:ilvl w:val="0"/>
          <w:numId w:val="1"/>
        </w:numPr>
        <w:tabs>
          <w:tab w:val="left" w:pos="180"/>
          <w:tab w:val="left" w:pos="540"/>
        </w:tabs>
        <w:autoSpaceDE/>
        <w:autoSpaceDN/>
        <w:adjustRightInd/>
        <w:ind w:left="24" w:firstLine="876"/>
        <w:jc w:val="both"/>
        <w:rPr>
          <w:sz w:val="24"/>
          <w:szCs w:val="24"/>
        </w:rPr>
      </w:pPr>
      <w:r w:rsidRPr="00CF1451">
        <w:rPr>
          <w:sz w:val="24"/>
          <w:szCs w:val="24"/>
        </w:rPr>
        <w:t>реализовать творческий потенциала личности школьника;</w:t>
      </w:r>
    </w:p>
    <w:p w:rsidR="002D31E9" w:rsidRPr="00CF1451" w:rsidRDefault="00CF1451" w:rsidP="002D31E9">
      <w:pPr>
        <w:widowControl/>
        <w:numPr>
          <w:ilvl w:val="0"/>
          <w:numId w:val="1"/>
        </w:numPr>
        <w:tabs>
          <w:tab w:val="left" w:pos="180"/>
          <w:tab w:val="left" w:pos="540"/>
        </w:tabs>
        <w:autoSpaceDE/>
        <w:autoSpaceDN/>
        <w:adjustRightInd/>
        <w:ind w:left="24" w:firstLine="876"/>
        <w:jc w:val="both"/>
        <w:rPr>
          <w:sz w:val="24"/>
          <w:szCs w:val="24"/>
        </w:rPr>
      </w:pPr>
      <w:r w:rsidRPr="00CF1451">
        <w:rPr>
          <w:sz w:val="24"/>
          <w:szCs w:val="24"/>
        </w:rPr>
        <w:t>развивать  зрительное восприятие, пространственное мышление, фантазию, речь детей, а также художественное и ассоциативное мышление младших школьников;</w:t>
      </w:r>
    </w:p>
    <w:p w:rsidR="002D31E9" w:rsidRPr="00CF1451" w:rsidRDefault="00CF1451" w:rsidP="002D31E9">
      <w:pPr>
        <w:widowControl/>
        <w:numPr>
          <w:ilvl w:val="0"/>
          <w:numId w:val="1"/>
        </w:numPr>
        <w:tabs>
          <w:tab w:val="left" w:pos="180"/>
          <w:tab w:val="left" w:pos="540"/>
        </w:tabs>
        <w:autoSpaceDE/>
        <w:autoSpaceDN/>
        <w:adjustRightInd/>
        <w:ind w:left="24" w:firstLine="876"/>
        <w:jc w:val="both"/>
        <w:rPr>
          <w:sz w:val="24"/>
          <w:szCs w:val="24"/>
        </w:rPr>
      </w:pPr>
      <w:r w:rsidRPr="00CF1451">
        <w:rPr>
          <w:sz w:val="24"/>
          <w:szCs w:val="24"/>
        </w:rPr>
        <w:t>способствовать формированию</w:t>
      </w:r>
      <w:r w:rsidR="002D31E9" w:rsidRPr="00CF1451">
        <w:rPr>
          <w:sz w:val="24"/>
          <w:szCs w:val="24"/>
        </w:rPr>
        <w:t xml:space="preserve"> нравственных качеств,  гуманистической личностной позиции, позитивного и опт</w:t>
      </w:r>
      <w:r w:rsidRPr="00CF1451">
        <w:rPr>
          <w:sz w:val="24"/>
          <w:szCs w:val="24"/>
        </w:rPr>
        <w:t>имистического отношения к жизни.</w:t>
      </w:r>
    </w:p>
    <w:p w:rsidR="002D31E9" w:rsidRPr="00CF1451" w:rsidRDefault="002D31E9" w:rsidP="00CF1451">
      <w:pPr>
        <w:widowControl/>
        <w:tabs>
          <w:tab w:val="left" w:pos="180"/>
          <w:tab w:val="left" w:pos="540"/>
        </w:tabs>
        <w:autoSpaceDE/>
        <w:autoSpaceDN/>
        <w:adjustRightInd/>
        <w:ind w:left="900"/>
        <w:jc w:val="both"/>
        <w:rPr>
          <w:sz w:val="24"/>
          <w:szCs w:val="24"/>
        </w:rPr>
      </w:pPr>
      <w:r w:rsidRPr="00CF1451">
        <w:rPr>
          <w:sz w:val="24"/>
          <w:szCs w:val="24"/>
        </w:rPr>
        <w:t xml:space="preserve">    </w:t>
      </w:r>
    </w:p>
    <w:p w:rsidR="002D31E9" w:rsidRPr="00CF1451" w:rsidRDefault="002D31E9" w:rsidP="002D31E9">
      <w:pPr>
        <w:tabs>
          <w:tab w:val="left" w:pos="180"/>
          <w:tab w:val="left" w:pos="540"/>
        </w:tabs>
        <w:ind w:left="24" w:firstLine="876"/>
        <w:jc w:val="both"/>
        <w:rPr>
          <w:sz w:val="24"/>
          <w:szCs w:val="24"/>
        </w:rPr>
      </w:pPr>
      <w:r w:rsidRPr="00CF1451">
        <w:rPr>
          <w:sz w:val="24"/>
          <w:szCs w:val="24"/>
        </w:rPr>
        <w:t xml:space="preserve"> В основу курса  положены:</w:t>
      </w:r>
    </w:p>
    <w:p w:rsidR="002D31E9" w:rsidRPr="00CF1451" w:rsidRDefault="002D31E9" w:rsidP="002D31E9">
      <w:pPr>
        <w:widowControl/>
        <w:numPr>
          <w:ilvl w:val="0"/>
          <w:numId w:val="3"/>
        </w:numPr>
        <w:tabs>
          <w:tab w:val="left" w:pos="180"/>
          <w:tab w:val="left" w:pos="540"/>
        </w:tabs>
        <w:autoSpaceDE/>
        <w:autoSpaceDN/>
        <w:adjustRightInd/>
        <w:ind w:left="24" w:firstLine="876"/>
        <w:jc w:val="both"/>
        <w:rPr>
          <w:sz w:val="24"/>
          <w:szCs w:val="24"/>
        </w:rPr>
      </w:pPr>
      <w:r w:rsidRPr="00CF1451">
        <w:rPr>
          <w:sz w:val="24"/>
          <w:szCs w:val="24"/>
        </w:rPr>
        <w:t xml:space="preserve">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 </w:t>
      </w:r>
    </w:p>
    <w:p w:rsidR="002D31E9" w:rsidRPr="00CF1451" w:rsidRDefault="002D31E9" w:rsidP="002D31E9">
      <w:pPr>
        <w:widowControl/>
        <w:numPr>
          <w:ilvl w:val="0"/>
          <w:numId w:val="3"/>
        </w:numPr>
        <w:tabs>
          <w:tab w:val="left" w:pos="180"/>
          <w:tab w:val="left" w:pos="540"/>
        </w:tabs>
        <w:autoSpaceDE/>
        <w:autoSpaceDN/>
        <w:adjustRightInd/>
        <w:ind w:left="24" w:firstLine="876"/>
        <w:jc w:val="both"/>
        <w:rPr>
          <w:sz w:val="24"/>
          <w:szCs w:val="24"/>
        </w:rPr>
      </w:pPr>
      <w:r w:rsidRPr="00CF1451">
        <w:rPr>
          <w:sz w:val="24"/>
          <w:szCs w:val="24"/>
        </w:rPr>
        <w:t xml:space="preserve"> обучение в порядке постепенного усложнения – от выполнения отдельных тренировочных упражнений по кукловождению до разыгрывания роли, от упражнений с наиболее простыми в обращении куклами до сложных постановочных композиций, например, с использованием кукол-марионеток, а также театра «люди-куклы».  Таким образом ребёнок поднимается по ступенькам знаний, отталкиваясь от того, чему он уже научился. </w:t>
      </w:r>
    </w:p>
    <w:p w:rsidR="002D31E9" w:rsidRPr="00CF1451" w:rsidRDefault="002D31E9" w:rsidP="002D31E9">
      <w:pPr>
        <w:widowControl/>
        <w:numPr>
          <w:ilvl w:val="0"/>
          <w:numId w:val="2"/>
        </w:numPr>
        <w:tabs>
          <w:tab w:val="left" w:pos="180"/>
          <w:tab w:val="left" w:pos="540"/>
        </w:tabs>
        <w:autoSpaceDE/>
        <w:autoSpaceDN/>
        <w:adjustRightInd/>
        <w:ind w:left="24" w:firstLine="876"/>
        <w:jc w:val="both"/>
        <w:rPr>
          <w:sz w:val="24"/>
          <w:szCs w:val="24"/>
        </w:rPr>
      </w:pPr>
      <w:r w:rsidRPr="00CF1451">
        <w:rPr>
          <w:sz w:val="24"/>
          <w:szCs w:val="24"/>
        </w:rPr>
        <w:t xml:space="preserve">построение занятий согласно логике творчества – от постановки творческой задачи до достижения творческого результата. Таким результатом может быть театральный этюд, крошечное стихотворение, сказка, мини-представление, открытие чего-то нового для каждого ребёнка – в зависимости от того, чему посвящено занятие.  Но творческий итог должен быть. </w:t>
      </w:r>
    </w:p>
    <w:p w:rsidR="002D31E9" w:rsidRPr="00CF1451" w:rsidRDefault="002D31E9" w:rsidP="002D31E9">
      <w:pPr>
        <w:widowControl/>
        <w:numPr>
          <w:ilvl w:val="0"/>
          <w:numId w:val="2"/>
        </w:numPr>
        <w:tabs>
          <w:tab w:val="left" w:pos="180"/>
          <w:tab w:val="left" w:pos="540"/>
        </w:tabs>
        <w:autoSpaceDE/>
        <w:autoSpaceDN/>
        <w:adjustRightInd/>
        <w:ind w:left="24" w:firstLine="876"/>
        <w:jc w:val="both"/>
        <w:rPr>
          <w:sz w:val="24"/>
          <w:szCs w:val="24"/>
        </w:rPr>
      </w:pPr>
      <w:r w:rsidRPr="00CF1451">
        <w:rPr>
          <w:sz w:val="24"/>
          <w:szCs w:val="24"/>
        </w:rPr>
        <w:t>взаимосвязь развития творческих и познавательных способностей учащихся. Реализация данного принципа предполагает коррекцию и развитие памяти, внимания, речи, восприятия, воображения, мышления детей наряду с развитием их творческих способностей. Огромную роль в развитии познавательной сферы играет этюдный тренаж, который проводится на каждом занятии кукольного театра. Работа над спектаклем (кукловождение, работа над выразительностью речи, характерами героев, выступления перед зрителями и пр.) способствует развитию словарного запаса, фонетико-фонематического восприятия, произвольного внимания, памяти, восприятия, мышления, воображения школьников.</w:t>
      </w:r>
    </w:p>
    <w:p w:rsidR="002D31E9" w:rsidRPr="00CF1451" w:rsidRDefault="002D31E9" w:rsidP="002D31E9">
      <w:pPr>
        <w:widowControl/>
        <w:numPr>
          <w:ilvl w:val="0"/>
          <w:numId w:val="2"/>
        </w:numPr>
        <w:tabs>
          <w:tab w:val="left" w:pos="180"/>
          <w:tab w:val="left" w:pos="540"/>
        </w:tabs>
        <w:autoSpaceDE/>
        <w:autoSpaceDN/>
        <w:adjustRightInd/>
        <w:ind w:left="24" w:firstLine="876"/>
        <w:jc w:val="both"/>
        <w:rPr>
          <w:sz w:val="24"/>
          <w:szCs w:val="24"/>
        </w:rPr>
      </w:pPr>
      <w:r w:rsidRPr="00CF1451">
        <w:rPr>
          <w:sz w:val="24"/>
          <w:szCs w:val="24"/>
        </w:rPr>
        <w:t>построение занятий таким образом, чтобы в активной работе могли участвовать все ученики. Это достигается несколькими путями: работой группы как единого организма, делением всех детей на малые творческие группы, выполнение индивидуальных заданий.</w:t>
      </w:r>
    </w:p>
    <w:p w:rsidR="002D31E9" w:rsidRPr="00CF1451" w:rsidRDefault="002D31E9" w:rsidP="002D31E9">
      <w:pPr>
        <w:widowControl/>
        <w:numPr>
          <w:ilvl w:val="0"/>
          <w:numId w:val="2"/>
        </w:numPr>
        <w:tabs>
          <w:tab w:val="left" w:pos="180"/>
          <w:tab w:val="left" w:pos="540"/>
        </w:tabs>
        <w:autoSpaceDE/>
        <w:autoSpaceDN/>
        <w:adjustRightInd/>
        <w:ind w:left="24" w:firstLine="876"/>
        <w:jc w:val="both"/>
        <w:rPr>
          <w:sz w:val="24"/>
          <w:szCs w:val="24"/>
        </w:rPr>
      </w:pPr>
      <w:r w:rsidRPr="00CF1451">
        <w:rPr>
          <w:sz w:val="24"/>
          <w:szCs w:val="24"/>
        </w:rPr>
        <w:t>построение занятий таким образом, чтобы дети имели возможность сменить типы и  ритмы работы, т.е. чередовались покой и движение, тишина и оживление, интеллектуальная и физическая деятельность, ведь человек представляет собой единство физического и психического. Игнорирование той или иной составляющей в процессе обучения ведёт к деформации всей органики развития личности ребёнка.</w:t>
      </w:r>
    </w:p>
    <w:p w:rsidR="002D31E9" w:rsidRPr="00CF1451" w:rsidRDefault="002D31E9" w:rsidP="002D31E9">
      <w:pPr>
        <w:widowControl/>
        <w:numPr>
          <w:ilvl w:val="0"/>
          <w:numId w:val="2"/>
        </w:numPr>
        <w:tabs>
          <w:tab w:val="left" w:pos="180"/>
          <w:tab w:val="left" w:pos="540"/>
        </w:tabs>
        <w:autoSpaceDE/>
        <w:autoSpaceDN/>
        <w:adjustRightInd/>
        <w:ind w:left="24" w:firstLine="876"/>
        <w:jc w:val="both"/>
        <w:rPr>
          <w:sz w:val="24"/>
          <w:szCs w:val="24"/>
        </w:rPr>
      </w:pPr>
      <w:r w:rsidRPr="00CF1451">
        <w:rPr>
          <w:sz w:val="24"/>
          <w:szCs w:val="24"/>
        </w:rPr>
        <w:t xml:space="preserve">использование кукол разных систем: рисованных кукол (театр на фланелеграфе), перчаточных, тростевых, кукол-марионеток, «кукол»-людей. </w:t>
      </w:r>
      <w:r w:rsidRPr="00CF1451">
        <w:rPr>
          <w:bCs/>
          <w:sz w:val="24"/>
          <w:szCs w:val="24"/>
        </w:rPr>
        <w:t xml:space="preserve">«Актёры» и «актрисы» в кукольном театре должны быть яркими, лёгкими и доступными в </w:t>
      </w:r>
      <w:r w:rsidRPr="00CF1451">
        <w:rPr>
          <w:bCs/>
          <w:sz w:val="24"/>
          <w:szCs w:val="24"/>
        </w:rPr>
        <w:lastRenderedPageBreak/>
        <w:t>управлении. Совершенно не обязательно пользоваться готовыми куклами, можно изготовить их своими руками, привлечь к выполнению этой работы детей и их родителей.</w:t>
      </w:r>
    </w:p>
    <w:p w:rsidR="002D31E9" w:rsidRPr="00CF1451" w:rsidRDefault="002D31E9" w:rsidP="002D31E9">
      <w:pPr>
        <w:widowControl/>
        <w:numPr>
          <w:ilvl w:val="0"/>
          <w:numId w:val="2"/>
        </w:numPr>
        <w:tabs>
          <w:tab w:val="left" w:pos="180"/>
          <w:tab w:val="left" w:pos="540"/>
        </w:tabs>
        <w:autoSpaceDE/>
        <w:autoSpaceDN/>
        <w:adjustRightInd/>
        <w:ind w:left="24" w:firstLine="876"/>
        <w:jc w:val="both"/>
        <w:rPr>
          <w:sz w:val="24"/>
          <w:szCs w:val="24"/>
        </w:rPr>
      </w:pPr>
      <w:r w:rsidRPr="00CF1451">
        <w:rPr>
          <w:sz w:val="24"/>
          <w:szCs w:val="24"/>
        </w:rPr>
        <w:t>создание на занятиях эмоционально-комфортной среды через:</w:t>
      </w:r>
    </w:p>
    <w:p w:rsidR="002D31E9" w:rsidRPr="00CF1451" w:rsidRDefault="002D31E9" w:rsidP="002D31E9">
      <w:pPr>
        <w:numPr>
          <w:ilvl w:val="1"/>
          <w:numId w:val="2"/>
        </w:numPr>
        <w:tabs>
          <w:tab w:val="left" w:pos="180"/>
          <w:tab w:val="left" w:pos="540"/>
        </w:tabs>
        <w:jc w:val="both"/>
        <w:rPr>
          <w:sz w:val="24"/>
          <w:szCs w:val="24"/>
        </w:rPr>
      </w:pPr>
      <w:r w:rsidRPr="00CF1451">
        <w:rPr>
          <w:sz w:val="24"/>
          <w:szCs w:val="24"/>
        </w:rPr>
        <w:t>обучение с опорой на идеи педагогического сотрудничества: паритетные отношения с детьми, обучение без принуждения, личностный подход;</w:t>
      </w:r>
    </w:p>
    <w:p w:rsidR="002D31E9" w:rsidRPr="00CF1451" w:rsidRDefault="002D31E9" w:rsidP="002D31E9">
      <w:pPr>
        <w:numPr>
          <w:ilvl w:val="1"/>
          <w:numId w:val="2"/>
        </w:numPr>
        <w:tabs>
          <w:tab w:val="left" w:pos="180"/>
          <w:tab w:val="left" w:pos="540"/>
        </w:tabs>
        <w:jc w:val="both"/>
        <w:rPr>
          <w:sz w:val="24"/>
          <w:szCs w:val="24"/>
        </w:rPr>
      </w:pPr>
      <w:r w:rsidRPr="00CF1451">
        <w:rPr>
          <w:sz w:val="24"/>
          <w:szCs w:val="24"/>
        </w:rPr>
        <w:t>переориентацию стиля педагогического общения с детьми в направлении насыщения теплотой, терпимостью, ровностью;</w:t>
      </w:r>
    </w:p>
    <w:p w:rsidR="002D31E9" w:rsidRPr="00CF1451" w:rsidRDefault="002D31E9" w:rsidP="002D31E9">
      <w:pPr>
        <w:numPr>
          <w:ilvl w:val="1"/>
          <w:numId w:val="2"/>
        </w:numPr>
        <w:tabs>
          <w:tab w:val="left" w:pos="180"/>
          <w:tab w:val="left" w:pos="540"/>
        </w:tabs>
        <w:jc w:val="both"/>
        <w:rPr>
          <w:sz w:val="24"/>
          <w:szCs w:val="24"/>
        </w:rPr>
      </w:pPr>
      <w:r w:rsidRPr="00CF1451">
        <w:rPr>
          <w:sz w:val="24"/>
          <w:szCs w:val="24"/>
        </w:rPr>
        <w:t>технику эмоционально-выразительного и тактичного проявления отрицательных и положительных эмоций, чувств, настроений самого педагога;</w:t>
      </w:r>
    </w:p>
    <w:p w:rsidR="002D31E9" w:rsidRPr="00CF1451" w:rsidRDefault="002D31E9" w:rsidP="002D31E9">
      <w:pPr>
        <w:numPr>
          <w:ilvl w:val="1"/>
          <w:numId w:val="2"/>
        </w:numPr>
        <w:tabs>
          <w:tab w:val="left" w:pos="180"/>
          <w:tab w:val="left" w:pos="540"/>
        </w:tabs>
        <w:jc w:val="both"/>
        <w:rPr>
          <w:sz w:val="24"/>
          <w:szCs w:val="24"/>
        </w:rPr>
      </w:pPr>
      <w:r w:rsidRPr="00CF1451">
        <w:rPr>
          <w:sz w:val="24"/>
          <w:szCs w:val="24"/>
        </w:rPr>
        <w:t xml:space="preserve">устранение причин эмоционального дискомфорта ребёнка на занятии; </w:t>
      </w:r>
    </w:p>
    <w:p w:rsidR="002D31E9" w:rsidRPr="00CF1451" w:rsidRDefault="002D31E9" w:rsidP="002D31E9">
      <w:pPr>
        <w:numPr>
          <w:ilvl w:val="1"/>
          <w:numId w:val="2"/>
        </w:numPr>
        <w:tabs>
          <w:tab w:val="left" w:pos="180"/>
          <w:tab w:val="left" w:pos="540"/>
        </w:tabs>
        <w:jc w:val="both"/>
        <w:rPr>
          <w:sz w:val="24"/>
          <w:szCs w:val="24"/>
        </w:rPr>
      </w:pPr>
      <w:r w:rsidRPr="00CF1451">
        <w:rPr>
          <w:sz w:val="24"/>
          <w:szCs w:val="24"/>
        </w:rPr>
        <w:t>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w:t>
      </w:r>
    </w:p>
    <w:p w:rsidR="002D31E9" w:rsidRPr="00CF1451" w:rsidRDefault="002D31E9" w:rsidP="002D31E9">
      <w:pPr>
        <w:widowControl/>
        <w:numPr>
          <w:ilvl w:val="0"/>
          <w:numId w:val="4"/>
        </w:numPr>
        <w:tabs>
          <w:tab w:val="left" w:pos="180"/>
          <w:tab w:val="left" w:pos="540"/>
        </w:tabs>
        <w:autoSpaceDE/>
        <w:autoSpaceDN/>
        <w:adjustRightInd/>
        <w:ind w:left="24" w:firstLine="876"/>
        <w:jc w:val="both"/>
        <w:rPr>
          <w:sz w:val="24"/>
          <w:szCs w:val="24"/>
        </w:rPr>
      </w:pPr>
      <w:r w:rsidRPr="00CF1451">
        <w:rPr>
          <w:sz w:val="24"/>
          <w:szCs w:val="24"/>
        </w:rPr>
        <w:t>создание художественной среды. Школьный возраст является самым продуктивным периодом становления ребенка как личности. Духовная жизнь школьников неразрывно связана с «миром вещей». Эстетически организованная среда оказывает огромное влияние на мировоззрение человека. Художественная среда в кукольном театре это:</w:t>
      </w:r>
    </w:p>
    <w:p w:rsidR="002D31E9" w:rsidRPr="00CF1451" w:rsidRDefault="002D31E9" w:rsidP="002D31E9">
      <w:pPr>
        <w:numPr>
          <w:ilvl w:val="1"/>
          <w:numId w:val="4"/>
        </w:numPr>
        <w:tabs>
          <w:tab w:val="left" w:pos="180"/>
          <w:tab w:val="left" w:pos="540"/>
        </w:tabs>
        <w:jc w:val="both"/>
        <w:rPr>
          <w:sz w:val="24"/>
          <w:szCs w:val="24"/>
        </w:rPr>
      </w:pPr>
      <w:r w:rsidRPr="00CF1451">
        <w:rPr>
          <w:sz w:val="24"/>
          <w:szCs w:val="24"/>
        </w:rPr>
        <w:t>помещение, где красиво и уютно, где стены  в меру украшены панно, картинами, где находятся декорации, ширма, выставлены куклы;</w:t>
      </w:r>
    </w:p>
    <w:p w:rsidR="002D31E9" w:rsidRPr="00CF1451" w:rsidRDefault="002D31E9" w:rsidP="002D31E9">
      <w:pPr>
        <w:numPr>
          <w:ilvl w:val="1"/>
          <w:numId w:val="4"/>
        </w:numPr>
        <w:tabs>
          <w:tab w:val="left" w:pos="180"/>
          <w:tab w:val="left" w:pos="540"/>
        </w:tabs>
        <w:jc w:val="both"/>
        <w:rPr>
          <w:bCs/>
          <w:sz w:val="24"/>
          <w:szCs w:val="24"/>
        </w:rPr>
      </w:pPr>
      <w:r w:rsidRPr="00CF1451">
        <w:rPr>
          <w:sz w:val="24"/>
          <w:szCs w:val="24"/>
        </w:rPr>
        <w:t>музыкальное оформление занятий, пьес.</w:t>
      </w:r>
      <w:r w:rsidRPr="00CF1451">
        <w:rPr>
          <w:bCs/>
          <w:sz w:val="24"/>
          <w:szCs w:val="24"/>
        </w:rPr>
        <w:t xml:space="preserve"> Музыка – неотъемлемая часть кукольного спектакля, она усиливает его эмоциональное восприятие. Дети очень любят, когда куклы поют, танцуют. Выбор песен, музыки определяется содержанием спектакля. Звучание инструментов за ширмой должно соответствовать действию, происходящему на ширме.</w:t>
      </w:r>
    </w:p>
    <w:p w:rsidR="002D31E9" w:rsidRPr="00CF1451" w:rsidRDefault="002D31E9" w:rsidP="00BA46F6">
      <w:pPr>
        <w:numPr>
          <w:ilvl w:val="1"/>
          <w:numId w:val="4"/>
        </w:numPr>
        <w:tabs>
          <w:tab w:val="left" w:pos="180"/>
          <w:tab w:val="left" w:pos="540"/>
        </w:tabs>
        <w:jc w:val="both"/>
        <w:rPr>
          <w:bCs/>
          <w:sz w:val="24"/>
          <w:szCs w:val="24"/>
        </w:rPr>
      </w:pPr>
      <w:r w:rsidRPr="00CF1451">
        <w:rPr>
          <w:bCs/>
          <w:sz w:val="24"/>
          <w:szCs w:val="24"/>
        </w:rPr>
        <w:t xml:space="preserve">подбор репертуара. </w:t>
      </w:r>
      <w:r w:rsidRPr="00CF1451">
        <w:rPr>
          <w:sz w:val="24"/>
          <w:szCs w:val="24"/>
        </w:rPr>
        <w:t xml:space="preserve"> </w:t>
      </w:r>
      <w:r w:rsidRPr="00CF1451">
        <w:rPr>
          <w:bCs/>
          <w:sz w:val="24"/>
          <w:szCs w:val="24"/>
        </w:rPr>
        <w:t>Кукольный театр – это не только средство развлечения, он оказывает  большое воспитательное воздействие на детей. В связи с этим необходимо серьёзно относится к подбору репертуара. Ученики младших классов любят спектакли с простым, ясным и забавным сюжетом, знакомыми персонажами и благополучным концом. Пьесы должны быть увлекательными, они должны «будить» и развивать фантазию ребёнка, способствовать формированию положительных черт характера. Хорошо, если в спектакле показывается, что такое настоящая дружба, честность, смелость, отзывчивость и др.</w:t>
      </w:r>
    </w:p>
    <w:p w:rsidR="002D31E9" w:rsidRPr="00CF1451" w:rsidRDefault="002D31E9" w:rsidP="004310AD">
      <w:pPr>
        <w:tabs>
          <w:tab w:val="left" w:pos="180"/>
          <w:tab w:val="left" w:pos="540"/>
        </w:tabs>
        <w:ind w:left="24" w:firstLine="876"/>
        <w:jc w:val="both"/>
        <w:rPr>
          <w:sz w:val="24"/>
          <w:szCs w:val="24"/>
        </w:rPr>
      </w:pPr>
    </w:p>
    <w:p w:rsidR="00BA46F6" w:rsidRPr="00CF1451" w:rsidRDefault="00BA46F6" w:rsidP="002D31E9">
      <w:pPr>
        <w:tabs>
          <w:tab w:val="left" w:pos="180"/>
          <w:tab w:val="left" w:pos="540"/>
        </w:tabs>
        <w:ind w:firstLine="900"/>
        <w:jc w:val="both"/>
        <w:rPr>
          <w:b/>
          <w:sz w:val="24"/>
          <w:szCs w:val="24"/>
        </w:rPr>
      </w:pPr>
    </w:p>
    <w:p w:rsidR="00CF1451" w:rsidRPr="00CF1451" w:rsidRDefault="00CF1451" w:rsidP="00CF1451">
      <w:pPr>
        <w:shd w:val="clear" w:color="auto" w:fill="FFFFFF"/>
        <w:tabs>
          <w:tab w:val="left" w:pos="180"/>
          <w:tab w:val="left" w:pos="540"/>
        </w:tabs>
        <w:spacing w:before="38"/>
        <w:ind w:left="24" w:firstLine="876"/>
        <w:jc w:val="both"/>
        <w:rPr>
          <w:b/>
          <w:sz w:val="24"/>
          <w:szCs w:val="24"/>
        </w:rPr>
      </w:pPr>
      <w:r w:rsidRPr="00CF1451">
        <w:rPr>
          <w:b/>
          <w:sz w:val="24"/>
          <w:szCs w:val="24"/>
        </w:rPr>
        <w:t>Ожидаемые результаты:</w:t>
      </w:r>
    </w:p>
    <w:p w:rsidR="00CF1451" w:rsidRPr="00CF1451" w:rsidRDefault="00CF1451" w:rsidP="00CF1451">
      <w:pPr>
        <w:shd w:val="clear" w:color="auto" w:fill="FFFFFF"/>
        <w:ind w:left="24" w:firstLine="876"/>
        <w:jc w:val="both"/>
        <w:rPr>
          <w:sz w:val="24"/>
          <w:szCs w:val="24"/>
        </w:rPr>
      </w:pPr>
      <w:r w:rsidRPr="00CF1451">
        <w:rPr>
          <w:spacing w:val="-3"/>
          <w:sz w:val="24"/>
          <w:szCs w:val="24"/>
        </w:rPr>
        <w:t xml:space="preserve">  В основу занятий  положены ценностные ориентиры, достижение которых определяются воспитательными результатами. Воспитательные результаты внеурочной деятель</w:t>
      </w:r>
      <w:r w:rsidRPr="00CF1451">
        <w:rPr>
          <w:spacing w:val="-3"/>
          <w:sz w:val="24"/>
          <w:szCs w:val="24"/>
        </w:rPr>
        <w:softHyphen/>
      </w:r>
      <w:r w:rsidRPr="00CF1451">
        <w:rPr>
          <w:sz w:val="24"/>
          <w:szCs w:val="24"/>
        </w:rPr>
        <w:t>ности   оцениваются  по трём уровням.</w:t>
      </w:r>
    </w:p>
    <w:p w:rsidR="00CF1451" w:rsidRPr="00CF1451" w:rsidRDefault="00CF1451" w:rsidP="00CF1451">
      <w:pPr>
        <w:shd w:val="clear" w:color="auto" w:fill="FFFFFF"/>
        <w:ind w:left="24" w:firstLine="876"/>
        <w:jc w:val="both"/>
        <w:rPr>
          <w:sz w:val="24"/>
          <w:szCs w:val="24"/>
        </w:rPr>
      </w:pPr>
      <w:r w:rsidRPr="00CF1451">
        <w:rPr>
          <w:b/>
          <w:i/>
          <w:iCs/>
          <w:sz w:val="24"/>
          <w:szCs w:val="24"/>
        </w:rPr>
        <w:t>Первый уровень результатов</w:t>
      </w:r>
      <w:r w:rsidR="00561E16">
        <w:rPr>
          <w:b/>
          <w:i/>
          <w:iCs/>
          <w:sz w:val="24"/>
          <w:szCs w:val="24"/>
        </w:rPr>
        <w:t xml:space="preserve"> </w:t>
      </w:r>
      <w:r w:rsidR="00561E16">
        <w:rPr>
          <w:i/>
          <w:iCs/>
          <w:sz w:val="24"/>
          <w:szCs w:val="24"/>
        </w:rPr>
        <w:t>-</w:t>
      </w:r>
      <w:r w:rsidRPr="00CF1451">
        <w:rPr>
          <w:i/>
          <w:iCs/>
          <w:sz w:val="24"/>
          <w:szCs w:val="24"/>
        </w:rPr>
        <w:t xml:space="preserve"> </w:t>
      </w:r>
      <w:r w:rsidRPr="00CF1451">
        <w:rPr>
          <w:sz w:val="24"/>
          <w:szCs w:val="24"/>
        </w:rPr>
        <w:t>приобретение школьни</w:t>
      </w:r>
      <w:r w:rsidRPr="00CF1451">
        <w:rPr>
          <w:sz w:val="24"/>
          <w:szCs w:val="24"/>
        </w:rPr>
        <w:softHyphen/>
        <w:t>ком социальных знаний (об общественных нормах, устрой</w:t>
      </w:r>
      <w:r w:rsidRPr="00CF1451">
        <w:rPr>
          <w:sz w:val="24"/>
          <w:szCs w:val="24"/>
        </w:rPr>
        <w:softHyphen/>
      </w:r>
      <w:r w:rsidRPr="00CF1451">
        <w:rPr>
          <w:spacing w:val="-3"/>
          <w:sz w:val="24"/>
          <w:szCs w:val="24"/>
        </w:rPr>
        <w:t>стве общества, о социально одобряемых и неодобряемых фор</w:t>
      </w:r>
      <w:r w:rsidRPr="00CF1451">
        <w:rPr>
          <w:spacing w:val="-3"/>
          <w:sz w:val="24"/>
          <w:szCs w:val="24"/>
        </w:rPr>
        <w:softHyphen/>
        <w:t xml:space="preserve">мах поведения в обществе и т. п.), первичного понимания </w:t>
      </w:r>
      <w:r w:rsidRPr="00CF1451">
        <w:rPr>
          <w:sz w:val="24"/>
          <w:szCs w:val="24"/>
        </w:rPr>
        <w:t>социальной реальности и повседневной жизни.</w:t>
      </w:r>
    </w:p>
    <w:p w:rsidR="00CF1451" w:rsidRPr="00CF1451" w:rsidRDefault="00CF1451" w:rsidP="00CF1451">
      <w:pPr>
        <w:shd w:val="clear" w:color="auto" w:fill="FFFFFF"/>
        <w:ind w:left="24" w:firstLine="876"/>
        <w:jc w:val="both"/>
        <w:rPr>
          <w:sz w:val="24"/>
          <w:szCs w:val="24"/>
        </w:rPr>
      </w:pPr>
      <w:r w:rsidRPr="00CF1451">
        <w:rPr>
          <w:spacing w:val="-3"/>
          <w:sz w:val="24"/>
          <w:szCs w:val="24"/>
        </w:rPr>
        <w:t>Для достижения данного уровня результатов особое значе</w:t>
      </w:r>
      <w:r w:rsidRPr="00CF1451">
        <w:rPr>
          <w:spacing w:val="-3"/>
          <w:sz w:val="24"/>
          <w:szCs w:val="24"/>
        </w:rPr>
        <w:softHyphen/>
      </w:r>
      <w:r w:rsidRPr="00CF1451">
        <w:rPr>
          <w:sz w:val="24"/>
          <w:szCs w:val="24"/>
        </w:rPr>
        <w:t xml:space="preserve">ние имеет взаимодействие ученика со своими учителями </w:t>
      </w:r>
      <w:r w:rsidRPr="00CF1451">
        <w:rPr>
          <w:spacing w:val="-1"/>
          <w:sz w:val="24"/>
          <w:szCs w:val="24"/>
        </w:rPr>
        <w:t xml:space="preserve"> как значимыми </w:t>
      </w:r>
      <w:r w:rsidRPr="00CF1451">
        <w:rPr>
          <w:sz w:val="24"/>
          <w:szCs w:val="24"/>
        </w:rPr>
        <w:t>для него носителями положительного социального знания и повседневного опыта.</w:t>
      </w:r>
    </w:p>
    <w:p w:rsidR="00CF1451" w:rsidRPr="00CF1451" w:rsidRDefault="00CF1451" w:rsidP="00CF1451">
      <w:pPr>
        <w:shd w:val="clear" w:color="auto" w:fill="FFFFFF"/>
        <w:ind w:left="24" w:firstLine="876"/>
        <w:jc w:val="both"/>
        <w:rPr>
          <w:sz w:val="24"/>
          <w:szCs w:val="24"/>
        </w:rPr>
      </w:pPr>
      <w:r w:rsidRPr="00CF1451">
        <w:rPr>
          <w:spacing w:val="-1"/>
          <w:sz w:val="24"/>
          <w:szCs w:val="24"/>
        </w:rPr>
        <w:t xml:space="preserve"> </w:t>
      </w:r>
      <w:r w:rsidRPr="00CF1451">
        <w:rPr>
          <w:b/>
          <w:i/>
          <w:iCs/>
          <w:spacing w:val="-2"/>
          <w:sz w:val="24"/>
          <w:szCs w:val="24"/>
        </w:rPr>
        <w:t>Второй уровень результатов</w:t>
      </w:r>
      <w:r w:rsidR="00561E16">
        <w:rPr>
          <w:spacing w:val="-2"/>
          <w:sz w:val="24"/>
          <w:szCs w:val="24"/>
        </w:rPr>
        <w:t xml:space="preserve"> -</w:t>
      </w:r>
      <w:r w:rsidRPr="00CF1451">
        <w:rPr>
          <w:spacing w:val="-2"/>
          <w:sz w:val="24"/>
          <w:szCs w:val="24"/>
        </w:rPr>
        <w:t xml:space="preserve"> получение школьником </w:t>
      </w:r>
      <w:r w:rsidRPr="00CF1451">
        <w:rPr>
          <w:sz w:val="24"/>
          <w:szCs w:val="24"/>
        </w:rPr>
        <w:t xml:space="preserve">опыта переживания и позитивного отношения к базовым ценностям общества (человек, семья, Отечество, природа, </w:t>
      </w:r>
      <w:r w:rsidRPr="00CF1451">
        <w:rPr>
          <w:spacing w:val="-3"/>
          <w:sz w:val="24"/>
          <w:szCs w:val="24"/>
        </w:rPr>
        <w:t>мир, знания, труд, культура), ценностного отношения к со</w:t>
      </w:r>
      <w:r w:rsidRPr="00CF1451">
        <w:rPr>
          <w:spacing w:val="-3"/>
          <w:sz w:val="24"/>
          <w:szCs w:val="24"/>
        </w:rPr>
        <w:softHyphen/>
      </w:r>
      <w:r w:rsidRPr="00CF1451">
        <w:rPr>
          <w:sz w:val="24"/>
          <w:szCs w:val="24"/>
        </w:rPr>
        <w:t>циальной реальности в целом.</w:t>
      </w:r>
    </w:p>
    <w:p w:rsidR="00CF1451" w:rsidRPr="00CF1451" w:rsidRDefault="00CF1451" w:rsidP="00CF1451">
      <w:pPr>
        <w:shd w:val="clear" w:color="auto" w:fill="FFFFFF"/>
        <w:ind w:left="24" w:firstLine="876"/>
        <w:jc w:val="both"/>
        <w:rPr>
          <w:i/>
          <w:iCs/>
          <w:sz w:val="24"/>
          <w:szCs w:val="24"/>
        </w:rPr>
      </w:pPr>
      <w:r w:rsidRPr="00CF1451">
        <w:rPr>
          <w:spacing w:val="-2"/>
          <w:sz w:val="24"/>
          <w:szCs w:val="24"/>
        </w:rPr>
        <w:t>Для достижения данного уровня результатов особое значе</w:t>
      </w:r>
      <w:r w:rsidRPr="00CF1451">
        <w:rPr>
          <w:spacing w:val="-2"/>
          <w:sz w:val="24"/>
          <w:szCs w:val="24"/>
        </w:rPr>
        <w:softHyphen/>
      </w:r>
      <w:r w:rsidRPr="00CF1451">
        <w:rPr>
          <w:sz w:val="24"/>
          <w:szCs w:val="24"/>
        </w:rPr>
        <w:t xml:space="preserve">ние имеет взаимодействие школьников между собой на уровне класса, школы, то есть   в </w:t>
      </w:r>
      <w:r w:rsidRPr="00CF1451">
        <w:rPr>
          <w:sz w:val="24"/>
          <w:szCs w:val="24"/>
        </w:rPr>
        <w:lastRenderedPageBreak/>
        <w:t>защищенной, дружественной просоциальной среде. Именно в такой близкой социальной сре</w:t>
      </w:r>
      <w:r w:rsidRPr="00CF1451">
        <w:rPr>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CF1451">
        <w:rPr>
          <w:i/>
          <w:iCs/>
          <w:sz w:val="24"/>
          <w:szCs w:val="24"/>
        </w:rPr>
        <w:t xml:space="preserve"> </w:t>
      </w:r>
    </w:p>
    <w:p w:rsidR="00CF1451" w:rsidRPr="00CF1451" w:rsidRDefault="00CF1451" w:rsidP="00CF1451">
      <w:pPr>
        <w:shd w:val="clear" w:color="auto" w:fill="FFFFFF"/>
        <w:ind w:left="24" w:firstLine="876"/>
        <w:jc w:val="both"/>
        <w:rPr>
          <w:sz w:val="24"/>
          <w:szCs w:val="24"/>
        </w:rPr>
      </w:pPr>
      <w:r w:rsidRPr="00CF1451">
        <w:rPr>
          <w:b/>
          <w:i/>
          <w:iCs/>
          <w:sz w:val="24"/>
          <w:szCs w:val="24"/>
        </w:rPr>
        <w:t>Третий уровень результатов</w:t>
      </w:r>
      <w:r w:rsidR="00561E16">
        <w:rPr>
          <w:sz w:val="24"/>
          <w:szCs w:val="24"/>
        </w:rPr>
        <w:t xml:space="preserve"> -</w:t>
      </w:r>
      <w:r w:rsidRPr="00CF1451">
        <w:rPr>
          <w:sz w:val="24"/>
          <w:szCs w:val="24"/>
        </w:rPr>
        <w:t xml:space="preserve"> получение школьником опыта самостоятельного общественного действия. Только в са</w:t>
      </w:r>
      <w:r w:rsidRPr="00CF1451">
        <w:rPr>
          <w:sz w:val="24"/>
          <w:szCs w:val="24"/>
        </w:rPr>
        <w:softHyphen/>
        <w:t>мостоятельном общественном действии, действии в открытом социуме, за пределами дружественной среды школы, для дру</w:t>
      </w:r>
      <w:r w:rsidRPr="00CF1451">
        <w:rPr>
          <w:sz w:val="24"/>
          <w:szCs w:val="24"/>
        </w:rPr>
        <w:softHyphen/>
        <w:t>гих, зачастую незнакомых людей, которые вовсе не обязатель</w:t>
      </w:r>
      <w:r w:rsidRPr="00CF1451">
        <w:rPr>
          <w:sz w:val="24"/>
          <w:szCs w:val="24"/>
        </w:rPr>
        <w:softHyphen/>
        <w:t>но положительно к нему настроены, юный человек действи</w:t>
      </w:r>
      <w:r w:rsidRPr="00CF1451">
        <w:rPr>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CF1451">
        <w:rPr>
          <w:sz w:val="24"/>
          <w:szCs w:val="24"/>
        </w:rPr>
        <w:softHyphen/>
        <w:t>торых немыслимо существование гражданина и гражданского общества.</w:t>
      </w:r>
    </w:p>
    <w:p w:rsidR="00CF1451" w:rsidRPr="00CF1451" w:rsidRDefault="00CF1451" w:rsidP="002D31E9">
      <w:pPr>
        <w:tabs>
          <w:tab w:val="left" w:pos="180"/>
          <w:tab w:val="left" w:pos="540"/>
        </w:tabs>
        <w:ind w:firstLine="900"/>
        <w:jc w:val="both"/>
        <w:rPr>
          <w:b/>
          <w:sz w:val="24"/>
          <w:szCs w:val="24"/>
        </w:rPr>
      </w:pPr>
    </w:p>
    <w:tbl>
      <w:tblPr>
        <w:tblpPr w:leftFromText="180" w:rightFromText="180" w:vertAnchor="text" w:horzAnchor="page" w:tblpX="1333"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
        <w:gridCol w:w="2828"/>
        <w:gridCol w:w="2763"/>
        <w:gridCol w:w="2521"/>
      </w:tblGrid>
      <w:tr w:rsidR="00CF1451" w:rsidRPr="00CF1451" w:rsidTr="002B7D00">
        <w:trPr>
          <w:trHeight w:val="625"/>
        </w:trPr>
        <w:tc>
          <w:tcPr>
            <w:tcW w:w="0" w:type="auto"/>
          </w:tcPr>
          <w:p w:rsidR="00CF1451" w:rsidRPr="00CF1451" w:rsidRDefault="00CF1451" w:rsidP="002B7D00">
            <w:pPr>
              <w:spacing w:before="100" w:beforeAutospacing="1" w:after="100" w:afterAutospacing="1"/>
              <w:ind w:firstLine="284"/>
              <w:jc w:val="both"/>
              <w:rPr>
                <w:sz w:val="24"/>
                <w:szCs w:val="24"/>
              </w:rPr>
            </w:pPr>
          </w:p>
        </w:tc>
        <w:tc>
          <w:tcPr>
            <w:tcW w:w="0" w:type="auto"/>
          </w:tcPr>
          <w:p w:rsidR="00CF1451" w:rsidRPr="00CF1451" w:rsidRDefault="00CF1451" w:rsidP="002B7D00">
            <w:pPr>
              <w:spacing w:before="100" w:beforeAutospacing="1" w:after="100" w:afterAutospacing="1"/>
              <w:ind w:firstLine="284"/>
              <w:jc w:val="both"/>
              <w:rPr>
                <w:b/>
                <w:sz w:val="24"/>
                <w:szCs w:val="24"/>
              </w:rPr>
            </w:pPr>
            <w:r w:rsidRPr="00CF1451">
              <w:rPr>
                <w:b/>
                <w:sz w:val="24"/>
                <w:szCs w:val="24"/>
              </w:rPr>
              <w:t>Личностные</w:t>
            </w:r>
          </w:p>
        </w:tc>
        <w:tc>
          <w:tcPr>
            <w:tcW w:w="0" w:type="auto"/>
          </w:tcPr>
          <w:p w:rsidR="00CF1451" w:rsidRPr="00CF1451" w:rsidRDefault="00CF1451" w:rsidP="002B7D00">
            <w:pPr>
              <w:spacing w:before="100" w:beforeAutospacing="1" w:after="100" w:afterAutospacing="1"/>
              <w:ind w:firstLine="284"/>
              <w:jc w:val="both"/>
              <w:rPr>
                <w:b/>
                <w:sz w:val="24"/>
                <w:szCs w:val="24"/>
              </w:rPr>
            </w:pPr>
            <w:r w:rsidRPr="00CF1451">
              <w:rPr>
                <w:b/>
                <w:sz w:val="24"/>
                <w:szCs w:val="24"/>
              </w:rPr>
              <w:t>Метапредметные</w:t>
            </w:r>
          </w:p>
        </w:tc>
        <w:tc>
          <w:tcPr>
            <w:tcW w:w="0" w:type="auto"/>
          </w:tcPr>
          <w:p w:rsidR="00CF1451" w:rsidRPr="00CF1451" w:rsidRDefault="00CF1451" w:rsidP="002B7D00">
            <w:pPr>
              <w:spacing w:before="100" w:beforeAutospacing="1" w:after="100" w:afterAutospacing="1"/>
              <w:ind w:firstLine="284"/>
              <w:jc w:val="both"/>
              <w:rPr>
                <w:b/>
                <w:sz w:val="24"/>
                <w:szCs w:val="24"/>
              </w:rPr>
            </w:pPr>
            <w:r w:rsidRPr="00CF1451">
              <w:rPr>
                <w:b/>
                <w:sz w:val="24"/>
                <w:szCs w:val="24"/>
              </w:rPr>
              <w:t>Предметные</w:t>
            </w:r>
          </w:p>
          <w:p w:rsidR="00CF1451" w:rsidRPr="00CF1451" w:rsidRDefault="00CF1451" w:rsidP="002B7D00">
            <w:pPr>
              <w:spacing w:before="100" w:beforeAutospacing="1" w:after="100" w:afterAutospacing="1"/>
              <w:ind w:firstLine="284"/>
              <w:jc w:val="both"/>
              <w:rPr>
                <w:b/>
                <w:sz w:val="24"/>
                <w:szCs w:val="24"/>
              </w:rPr>
            </w:pPr>
          </w:p>
        </w:tc>
      </w:tr>
      <w:tr w:rsidR="00CF1451" w:rsidRPr="00CF1451" w:rsidTr="002B7D00">
        <w:trPr>
          <w:trHeight w:val="2873"/>
        </w:trPr>
        <w:tc>
          <w:tcPr>
            <w:tcW w:w="0" w:type="auto"/>
          </w:tcPr>
          <w:p w:rsidR="00CF1451" w:rsidRPr="00CF1451" w:rsidRDefault="00CF1451" w:rsidP="002B7D00">
            <w:pPr>
              <w:spacing w:before="100" w:beforeAutospacing="1" w:after="100" w:afterAutospacing="1"/>
              <w:ind w:firstLine="284"/>
              <w:rPr>
                <w:b/>
                <w:sz w:val="24"/>
                <w:szCs w:val="24"/>
              </w:rPr>
            </w:pPr>
            <w:r w:rsidRPr="00CF1451">
              <w:rPr>
                <w:b/>
                <w:sz w:val="24"/>
                <w:szCs w:val="24"/>
              </w:rPr>
              <w:t>Знать</w:t>
            </w:r>
          </w:p>
        </w:tc>
        <w:tc>
          <w:tcPr>
            <w:tcW w:w="0" w:type="auto"/>
          </w:tcPr>
          <w:p w:rsidR="00CF1451" w:rsidRPr="00CF1451" w:rsidRDefault="00CF1451" w:rsidP="002B7D00">
            <w:pPr>
              <w:spacing w:before="100" w:beforeAutospacing="1" w:after="100" w:afterAutospacing="1"/>
              <w:rPr>
                <w:sz w:val="24"/>
                <w:szCs w:val="24"/>
              </w:rPr>
            </w:pPr>
            <w:r w:rsidRPr="00CF1451">
              <w:rPr>
                <w:sz w:val="24"/>
                <w:szCs w:val="24"/>
              </w:rPr>
              <w:t>– о формах проявления заботы о человеке при групповом взаимодействии;</w:t>
            </w:r>
          </w:p>
          <w:p w:rsidR="00CF1451" w:rsidRPr="00CF1451" w:rsidRDefault="00CF1451" w:rsidP="002B7D00">
            <w:pPr>
              <w:spacing w:before="100" w:beforeAutospacing="1" w:after="100" w:afterAutospacing="1"/>
              <w:rPr>
                <w:sz w:val="24"/>
                <w:szCs w:val="24"/>
              </w:rPr>
            </w:pPr>
            <w:r w:rsidRPr="00CF1451">
              <w:rPr>
                <w:sz w:val="24"/>
                <w:szCs w:val="24"/>
              </w:rPr>
              <w:t>- правила поведения на занятиях, раздевалке, в игровом творческом процессе.                                      - правила игрового общения, о правильном отношении к собственным ошибкам,  к победе, поражению.</w:t>
            </w:r>
          </w:p>
        </w:tc>
        <w:tc>
          <w:tcPr>
            <w:tcW w:w="0" w:type="auto"/>
          </w:tcPr>
          <w:p w:rsidR="00CF1451" w:rsidRPr="00CF1451" w:rsidRDefault="00CF1451" w:rsidP="002B7D00">
            <w:pPr>
              <w:rPr>
                <w:sz w:val="24"/>
                <w:szCs w:val="24"/>
              </w:rPr>
            </w:pPr>
            <w:r w:rsidRPr="00CF1451">
              <w:rPr>
                <w:sz w:val="24"/>
                <w:szCs w:val="24"/>
              </w:rPr>
              <w:t>- знать о ценностном отношении к театру как к  культурному наследию народа.</w:t>
            </w:r>
          </w:p>
          <w:p w:rsidR="00CF1451" w:rsidRPr="00CF1451" w:rsidRDefault="00CF1451" w:rsidP="002B7D00">
            <w:pPr>
              <w:spacing w:before="100" w:beforeAutospacing="1" w:after="100" w:afterAutospacing="1"/>
              <w:rPr>
                <w:sz w:val="24"/>
                <w:szCs w:val="24"/>
              </w:rPr>
            </w:pPr>
            <w:r w:rsidRPr="00CF1451">
              <w:rPr>
                <w:sz w:val="24"/>
                <w:szCs w:val="24"/>
              </w:rPr>
              <w:t>- иметь нравственно-этический опыт взаимодействия со сверстниками, старшими и младшими детьми, взрослыми  в соответствии с общепринятыми нравс</w:t>
            </w:r>
            <w:r w:rsidRPr="00CF1451">
              <w:rPr>
                <w:sz w:val="24"/>
                <w:szCs w:val="24"/>
              </w:rPr>
              <w:t>т</w:t>
            </w:r>
            <w:r w:rsidRPr="00CF1451">
              <w:rPr>
                <w:sz w:val="24"/>
                <w:szCs w:val="24"/>
              </w:rPr>
              <w:t>венными нормами.</w:t>
            </w:r>
          </w:p>
          <w:p w:rsidR="00CF1451" w:rsidRPr="00CF1451" w:rsidRDefault="00CF1451" w:rsidP="002B7D00">
            <w:pPr>
              <w:spacing w:before="100" w:beforeAutospacing="1" w:after="100" w:afterAutospacing="1"/>
              <w:rPr>
                <w:sz w:val="24"/>
                <w:szCs w:val="24"/>
              </w:rPr>
            </w:pPr>
          </w:p>
        </w:tc>
        <w:tc>
          <w:tcPr>
            <w:tcW w:w="0" w:type="auto"/>
          </w:tcPr>
          <w:p w:rsidR="00CF1451" w:rsidRPr="00CF1451" w:rsidRDefault="00CF1451" w:rsidP="002B7D00">
            <w:pPr>
              <w:widowControl/>
              <w:numPr>
                <w:ilvl w:val="1"/>
                <w:numId w:val="5"/>
              </w:numPr>
              <w:tabs>
                <w:tab w:val="clear" w:pos="1440"/>
                <w:tab w:val="left" w:pos="147"/>
                <w:tab w:val="left" w:pos="180"/>
              </w:tabs>
              <w:autoSpaceDE/>
              <w:autoSpaceDN/>
              <w:adjustRightInd/>
              <w:ind w:left="147" w:hanging="147"/>
              <w:jc w:val="both"/>
              <w:rPr>
                <w:sz w:val="24"/>
                <w:szCs w:val="24"/>
              </w:rPr>
            </w:pPr>
            <w:r w:rsidRPr="00CF1451">
              <w:rPr>
                <w:sz w:val="24"/>
                <w:szCs w:val="24"/>
              </w:rPr>
              <w:t xml:space="preserve"> необходимые сведения о видах изученных кукол, особенностях работы с куклами перчатками;</w:t>
            </w:r>
          </w:p>
          <w:p w:rsidR="00CF1451" w:rsidRPr="00CF1451" w:rsidRDefault="00CF1451" w:rsidP="002B7D00">
            <w:pPr>
              <w:widowControl/>
              <w:numPr>
                <w:ilvl w:val="1"/>
                <w:numId w:val="5"/>
              </w:numPr>
              <w:tabs>
                <w:tab w:val="clear" w:pos="1440"/>
                <w:tab w:val="left" w:pos="147"/>
                <w:tab w:val="left" w:pos="180"/>
              </w:tabs>
              <w:autoSpaceDE/>
              <w:autoSpaceDN/>
              <w:adjustRightInd/>
              <w:ind w:left="147" w:hanging="147"/>
              <w:jc w:val="both"/>
              <w:rPr>
                <w:bCs/>
                <w:i/>
                <w:sz w:val="24"/>
                <w:szCs w:val="24"/>
              </w:rPr>
            </w:pPr>
            <w:r w:rsidRPr="00CF1451">
              <w:rPr>
                <w:bCs/>
                <w:sz w:val="24"/>
                <w:szCs w:val="24"/>
              </w:rPr>
              <w:t>о способах  кукловождения ;</w:t>
            </w:r>
          </w:p>
          <w:p w:rsidR="00CF1451" w:rsidRPr="00CF1451" w:rsidRDefault="00CF1451" w:rsidP="002B7D00">
            <w:pPr>
              <w:widowControl/>
              <w:numPr>
                <w:ilvl w:val="1"/>
                <w:numId w:val="5"/>
              </w:numPr>
              <w:tabs>
                <w:tab w:val="clear" w:pos="1440"/>
                <w:tab w:val="left" w:pos="147"/>
                <w:tab w:val="left" w:pos="180"/>
              </w:tabs>
              <w:autoSpaceDE/>
              <w:autoSpaceDN/>
              <w:adjustRightInd/>
              <w:ind w:left="147" w:hanging="147"/>
              <w:jc w:val="both"/>
              <w:rPr>
                <w:bCs/>
                <w:i/>
                <w:sz w:val="24"/>
                <w:szCs w:val="24"/>
              </w:rPr>
            </w:pPr>
            <w:r w:rsidRPr="00CF1451">
              <w:rPr>
                <w:bCs/>
                <w:sz w:val="24"/>
                <w:szCs w:val="24"/>
              </w:rPr>
              <w:t>о сценической речи;</w:t>
            </w:r>
          </w:p>
          <w:p w:rsidR="00CF1451" w:rsidRPr="00CF1451" w:rsidRDefault="00CF1451" w:rsidP="002B7D00">
            <w:pPr>
              <w:widowControl/>
              <w:numPr>
                <w:ilvl w:val="1"/>
                <w:numId w:val="5"/>
              </w:numPr>
              <w:tabs>
                <w:tab w:val="clear" w:pos="1440"/>
                <w:tab w:val="left" w:pos="147"/>
                <w:tab w:val="left" w:pos="180"/>
              </w:tabs>
              <w:autoSpaceDE/>
              <w:autoSpaceDN/>
              <w:adjustRightInd/>
              <w:ind w:left="147" w:hanging="147"/>
              <w:jc w:val="both"/>
              <w:rPr>
                <w:bCs/>
                <w:i/>
                <w:sz w:val="24"/>
                <w:szCs w:val="24"/>
              </w:rPr>
            </w:pPr>
            <w:r w:rsidRPr="00CF1451">
              <w:rPr>
                <w:bCs/>
                <w:sz w:val="24"/>
                <w:szCs w:val="24"/>
              </w:rPr>
              <w:t>о декорациях к спектаклю;</w:t>
            </w:r>
            <w:r w:rsidRPr="00CF1451">
              <w:rPr>
                <w:bCs/>
                <w:i/>
                <w:sz w:val="24"/>
                <w:szCs w:val="24"/>
              </w:rPr>
              <w:t xml:space="preserve">                                 </w:t>
            </w:r>
            <w:r w:rsidRPr="00CF1451">
              <w:rPr>
                <w:sz w:val="24"/>
                <w:szCs w:val="24"/>
              </w:rPr>
              <w:t>-технологию изготовления куклы-перчатки</w:t>
            </w:r>
          </w:p>
        </w:tc>
      </w:tr>
      <w:tr w:rsidR="00CF1451" w:rsidRPr="00CF1451" w:rsidTr="002B7D00">
        <w:trPr>
          <w:trHeight w:val="1068"/>
        </w:trPr>
        <w:tc>
          <w:tcPr>
            <w:tcW w:w="0" w:type="auto"/>
          </w:tcPr>
          <w:p w:rsidR="00CF1451" w:rsidRPr="00CF1451" w:rsidRDefault="00CF1451" w:rsidP="002B7D00">
            <w:pPr>
              <w:spacing w:before="100" w:beforeAutospacing="1" w:after="100" w:afterAutospacing="1"/>
              <w:ind w:firstLine="284"/>
              <w:rPr>
                <w:b/>
                <w:sz w:val="24"/>
                <w:szCs w:val="24"/>
              </w:rPr>
            </w:pPr>
            <w:r w:rsidRPr="00CF1451">
              <w:rPr>
                <w:b/>
                <w:sz w:val="24"/>
                <w:szCs w:val="24"/>
              </w:rPr>
              <w:t>Уметь</w:t>
            </w:r>
          </w:p>
        </w:tc>
        <w:tc>
          <w:tcPr>
            <w:tcW w:w="0" w:type="auto"/>
          </w:tcPr>
          <w:p w:rsidR="00CF1451" w:rsidRPr="00CF1451" w:rsidRDefault="00CF1451" w:rsidP="002B7D00">
            <w:pPr>
              <w:pStyle w:val="3"/>
              <w:numPr>
                <w:ilvl w:val="0"/>
                <w:numId w:val="6"/>
              </w:numPr>
              <w:spacing w:before="0" w:line="276" w:lineRule="auto"/>
              <w:ind w:left="0" w:firstLine="0"/>
              <w:jc w:val="left"/>
              <w:rPr>
                <w:b w:val="0"/>
                <w:sz w:val="24"/>
                <w:szCs w:val="24"/>
              </w:rPr>
            </w:pPr>
            <w:r w:rsidRPr="00CF1451">
              <w:rPr>
                <w:b w:val="0"/>
                <w:sz w:val="24"/>
                <w:szCs w:val="24"/>
              </w:rPr>
              <w:t>Определять и высказывать общие для всех людей правила поведения при сотрудничестве (этические нормы).</w:t>
            </w:r>
          </w:p>
          <w:p w:rsidR="00CF1451" w:rsidRPr="00CF1451" w:rsidRDefault="00CF1451" w:rsidP="002B7D00">
            <w:pPr>
              <w:pStyle w:val="3"/>
              <w:numPr>
                <w:ilvl w:val="0"/>
                <w:numId w:val="6"/>
              </w:numPr>
              <w:tabs>
                <w:tab w:val="clear" w:pos="1004"/>
                <w:tab w:val="num" w:pos="141"/>
              </w:tabs>
              <w:spacing w:before="0" w:line="276" w:lineRule="auto"/>
              <w:ind w:left="141" w:firstLine="0"/>
              <w:jc w:val="left"/>
              <w:rPr>
                <w:b w:val="0"/>
                <w:sz w:val="24"/>
                <w:szCs w:val="24"/>
              </w:rPr>
            </w:pPr>
            <w:r w:rsidRPr="00CF1451">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как поступить.</w:t>
            </w:r>
          </w:p>
          <w:p w:rsidR="00CF1451" w:rsidRPr="00CF1451" w:rsidRDefault="00CF1451" w:rsidP="002B7D00">
            <w:pPr>
              <w:spacing w:before="100" w:beforeAutospacing="1" w:after="100" w:afterAutospacing="1"/>
              <w:ind w:firstLine="284"/>
              <w:rPr>
                <w:sz w:val="24"/>
                <w:szCs w:val="24"/>
              </w:rPr>
            </w:pPr>
            <w:r w:rsidRPr="00CF1451">
              <w:rPr>
                <w:sz w:val="24"/>
                <w:szCs w:val="24"/>
              </w:rPr>
              <w:t xml:space="preserve">-  анализировать и сопоставлять, обобщать, делать выводы, проявлять настойчивость </w:t>
            </w:r>
            <w:r w:rsidRPr="00CF1451">
              <w:rPr>
                <w:sz w:val="24"/>
                <w:szCs w:val="24"/>
              </w:rPr>
              <w:lastRenderedPageBreak/>
              <w:t>в достижении цели.</w:t>
            </w:r>
          </w:p>
          <w:p w:rsidR="00CF1451" w:rsidRPr="00CF1451" w:rsidRDefault="00CF1451" w:rsidP="002B7D00">
            <w:pPr>
              <w:spacing w:before="100" w:beforeAutospacing="1" w:after="100" w:afterAutospacing="1"/>
              <w:ind w:firstLine="284"/>
              <w:rPr>
                <w:sz w:val="24"/>
                <w:szCs w:val="24"/>
              </w:rPr>
            </w:pPr>
            <w:r w:rsidRPr="00CF1451">
              <w:rPr>
                <w:sz w:val="24"/>
                <w:szCs w:val="24"/>
              </w:rPr>
              <w:t>-соблюдать правила игры и дисциплину;</w:t>
            </w:r>
          </w:p>
          <w:p w:rsidR="00CF1451" w:rsidRPr="00CF1451" w:rsidRDefault="00CF1451" w:rsidP="002B7D00">
            <w:pPr>
              <w:spacing w:before="100" w:beforeAutospacing="1" w:after="100" w:afterAutospacing="1"/>
              <w:ind w:firstLine="284"/>
              <w:rPr>
                <w:sz w:val="24"/>
                <w:szCs w:val="24"/>
              </w:rPr>
            </w:pPr>
            <w:r w:rsidRPr="00CF1451">
              <w:rPr>
                <w:sz w:val="24"/>
                <w:szCs w:val="24"/>
              </w:rPr>
              <w:t xml:space="preserve">- правильно взаимодействовать с партнерами по команде (терпимо, имея взаимовыручку и т.д.). </w:t>
            </w:r>
          </w:p>
          <w:p w:rsidR="00CF1451" w:rsidRPr="00CF1451" w:rsidRDefault="00CF1451" w:rsidP="002B7D00">
            <w:pPr>
              <w:spacing w:before="100" w:beforeAutospacing="1" w:after="100" w:afterAutospacing="1"/>
              <w:rPr>
                <w:sz w:val="24"/>
                <w:szCs w:val="24"/>
              </w:rPr>
            </w:pPr>
            <w:r w:rsidRPr="00CF1451">
              <w:rPr>
                <w:sz w:val="24"/>
                <w:szCs w:val="24"/>
              </w:rPr>
              <w:t>-  выражать себя в различных доступных и наиб</w:t>
            </w:r>
            <w:r w:rsidRPr="00CF1451">
              <w:rPr>
                <w:sz w:val="24"/>
                <w:szCs w:val="24"/>
              </w:rPr>
              <w:t>о</w:t>
            </w:r>
            <w:r w:rsidRPr="00CF1451">
              <w:rPr>
                <w:sz w:val="24"/>
                <w:szCs w:val="24"/>
              </w:rPr>
              <w:t>лее привлекательных для ребенка видах творческой  и игровой деятельности.</w:t>
            </w:r>
          </w:p>
          <w:p w:rsidR="00CF1451" w:rsidRPr="00CF1451" w:rsidRDefault="00CF1451" w:rsidP="002B7D00">
            <w:pPr>
              <w:spacing w:before="100" w:beforeAutospacing="1" w:after="100" w:afterAutospacing="1"/>
              <w:rPr>
                <w:sz w:val="24"/>
                <w:szCs w:val="24"/>
              </w:rPr>
            </w:pPr>
          </w:p>
        </w:tc>
        <w:tc>
          <w:tcPr>
            <w:tcW w:w="0" w:type="auto"/>
          </w:tcPr>
          <w:p w:rsidR="00CF1451" w:rsidRPr="00CF1451" w:rsidRDefault="00CF1451" w:rsidP="002B7D00">
            <w:pPr>
              <w:pStyle w:val="3"/>
              <w:tabs>
                <w:tab w:val="left" w:pos="0"/>
              </w:tabs>
              <w:spacing w:before="0" w:line="276" w:lineRule="auto"/>
              <w:jc w:val="left"/>
              <w:rPr>
                <w:b w:val="0"/>
                <w:sz w:val="24"/>
                <w:szCs w:val="24"/>
              </w:rPr>
            </w:pPr>
            <w:r w:rsidRPr="00CF1451">
              <w:rPr>
                <w:b w:val="0"/>
                <w:sz w:val="24"/>
                <w:szCs w:val="24"/>
              </w:rPr>
              <w:lastRenderedPageBreak/>
              <w:t xml:space="preserve">- Определять и формулировать цель деятельности . </w:t>
            </w:r>
          </w:p>
          <w:p w:rsidR="00CF1451" w:rsidRPr="00CF1451" w:rsidRDefault="00CF1451" w:rsidP="002B7D00">
            <w:pPr>
              <w:pStyle w:val="a7"/>
              <w:tabs>
                <w:tab w:val="left" w:pos="0"/>
              </w:tabs>
              <w:spacing w:line="276" w:lineRule="auto"/>
              <w:jc w:val="left"/>
              <w:rPr>
                <w:b w:val="0"/>
              </w:rPr>
            </w:pPr>
            <w:r w:rsidRPr="00CF1451">
              <w:rPr>
                <w:b w:val="0"/>
              </w:rPr>
              <w:t xml:space="preserve">- Проговаривать последовательность действий  . </w:t>
            </w:r>
          </w:p>
          <w:p w:rsidR="00CF1451" w:rsidRPr="00CF1451" w:rsidRDefault="00CF1451" w:rsidP="002B7D00">
            <w:pPr>
              <w:pStyle w:val="3"/>
              <w:tabs>
                <w:tab w:val="left" w:pos="0"/>
              </w:tabs>
              <w:spacing w:before="0" w:line="276" w:lineRule="auto"/>
              <w:jc w:val="left"/>
              <w:rPr>
                <w:b w:val="0"/>
                <w:sz w:val="24"/>
                <w:szCs w:val="24"/>
              </w:rPr>
            </w:pPr>
            <w:r w:rsidRPr="00CF1451">
              <w:rPr>
                <w:b w:val="0"/>
                <w:sz w:val="24"/>
                <w:szCs w:val="24"/>
              </w:rPr>
              <w:t>- высказывать своё предположение (версию)</w:t>
            </w:r>
          </w:p>
          <w:p w:rsidR="00CF1451" w:rsidRPr="00CF1451" w:rsidRDefault="00CF1451" w:rsidP="002B7D00">
            <w:pPr>
              <w:pStyle w:val="3"/>
              <w:spacing w:before="0" w:line="276" w:lineRule="auto"/>
              <w:jc w:val="left"/>
              <w:rPr>
                <w:b w:val="0"/>
                <w:sz w:val="24"/>
                <w:szCs w:val="24"/>
              </w:rPr>
            </w:pPr>
            <w:r w:rsidRPr="00CF1451">
              <w:rPr>
                <w:b w:val="0"/>
                <w:sz w:val="24"/>
                <w:szCs w:val="24"/>
              </w:rPr>
              <w:t xml:space="preserve">- совместно с учителем и другими учениками давать эмоциональную оценку деятельности товарищей. </w:t>
            </w:r>
          </w:p>
          <w:p w:rsidR="00CF1451" w:rsidRPr="00CF1451" w:rsidRDefault="00CF1451" w:rsidP="002B7D00">
            <w:pPr>
              <w:pStyle w:val="3"/>
              <w:spacing w:before="0" w:line="276" w:lineRule="auto"/>
              <w:jc w:val="left"/>
              <w:rPr>
                <w:b w:val="0"/>
                <w:sz w:val="24"/>
                <w:szCs w:val="24"/>
              </w:rPr>
            </w:pPr>
            <w:r w:rsidRPr="00CF1451">
              <w:rPr>
                <w:b w:val="0"/>
                <w:sz w:val="24"/>
                <w:szCs w:val="24"/>
              </w:rPr>
              <w:t>- Донести свою позицию до других: оформлять свою мысль в устной и письме</w:t>
            </w:r>
            <w:r w:rsidRPr="00CF1451">
              <w:rPr>
                <w:b w:val="0"/>
                <w:sz w:val="24"/>
                <w:szCs w:val="24"/>
              </w:rPr>
              <w:t>н</w:t>
            </w:r>
            <w:r w:rsidRPr="00CF1451">
              <w:rPr>
                <w:b w:val="0"/>
                <w:sz w:val="24"/>
                <w:szCs w:val="24"/>
              </w:rPr>
              <w:t xml:space="preserve">ной </w:t>
            </w:r>
            <w:r w:rsidRPr="00CF1451">
              <w:rPr>
                <w:b w:val="0"/>
                <w:sz w:val="24"/>
                <w:szCs w:val="24"/>
              </w:rPr>
              <w:lastRenderedPageBreak/>
              <w:t>речи (на уровне небольшого текста).</w:t>
            </w:r>
          </w:p>
          <w:p w:rsidR="00CF1451" w:rsidRPr="00CF1451" w:rsidRDefault="00CF1451" w:rsidP="002B7D00">
            <w:pPr>
              <w:pStyle w:val="3"/>
              <w:spacing w:before="0" w:line="276" w:lineRule="auto"/>
              <w:jc w:val="left"/>
              <w:rPr>
                <w:b w:val="0"/>
                <w:sz w:val="24"/>
                <w:szCs w:val="24"/>
              </w:rPr>
            </w:pPr>
            <w:r w:rsidRPr="00CF1451">
              <w:rPr>
                <w:b w:val="0"/>
                <w:sz w:val="24"/>
                <w:szCs w:val="24"/>
              </w:rPr>
              <w:t>- Слушать и понимать речь других.</w:t>
            </w:r>
          </w:p>
          <w:p w:rsidR="00CF1451" w:rsidRPr="00CF1451" w:rsidRDefault="00CF1451" w:rsidP="002B7D00">
            <w:pPr>
              <w:rPr>
                <w:sz w:val="24"/>
                <w:szCs w:val="24"/>
              </w:rPr>
            </w:pPr>
            <w:r w:rsidRPr="00CF1451">
              <w:rPr>
                <w:b/>
                <w:sz w:val="24"/>
                <w:szCs w:val="24"/>
              </w:rPr>
              <w:t xml:space="preserve">- </w:t>
            </w:r>
            <w:r w:rsidRPr="00CF1451">
              <w:rPr>
                <w:sz w:val="24"/>
                <w:szCs w:val="24"/>
              </w:rPr>
              <w:t>Совместно договариваться о правилах общения и поведения в школе и следовать им</w:t>
            </w:r>
          </w:p>
          <w:p w:rsidR="00CF1451" w:rsidRPr="00CF1451" w:rsidRDefault="00CF1451" w:rsidP="002B7D00">
            <w:pPr>
              <w:rPr>
                <w:sz w:val="24"/>
                <w:szCs w:val="24"/>
              </w:rPr>
            </w:pPr>
            <w:r w:rsidRPr="00CF1451">
              <w:rPr>
                <w:sz w:val="24"/>
                <w:szCs w:val="24"/>
              </w:rPr>
              <w:t>- планировать свои действия в соответствии с поставленной задачей          -   адекватно воспринимать предложения и оценку учителя, товарища, родителя и других людей</w:t>
            </w:r>
          </w:p>
          <w:p w:rsidR="00CF1451" w:rsidRPr="00CF1451" w:rsidRDefault="00CF1451" w:rsidP="002B7D00">
            <w:pPr>
              <w:rPr>
                <w:sz w:val="24"/>
                <w:szCs w:val="24"/>
              </w:rPr>
            </w:pPr>
            <w:r w:rsidRPr="00CF1451">
              <w:rPr>
                <w:sz w:val="24"/>
                <w:szCs w:val="24"/>
              </w:rPr>
              <w:t xml:space="preserve">- контролировать и оценивать процесс и результат деятельности ( под руководством учителя); </w:t>
            </w:r>
          </w:p>
          <w:p w:rsidR="00CF1451" w:rsidRPr="00CF1451" w:rsidRDefault="00CF1451" w:rsidP="002B7D00">
            <w:pPr>
              <w:rPr>
                <w:sz w:val="24"/>
                <w:szCs w:val="24"/>
              </w:rPr>
            </w:pPr>
            <w:r w:rsidRPr="00CF1451">
              <w:rPr>
                <w:sz w:val="24"/>
                <w:szCs w:val="24"/>
              </w:rPr>
              <w:t>- выбирать вид чтения в зависимости от цели;                             - договариваться и приходить к общему решению в совместной деятельности                                           - формулировать собственное мнение и позицию под руководством учителя</w:t>
            </w:r>
          </w:p>
        </w:tc>
        <w:tc>
          <w:tcPr>
            <w:tcW w:w="0" w:type="auto"/>
          </w:tcPr>
          <w:p w:rsidR="00CF1451" w:rsidRPr="00CF1451" w:rsidRDefault="00CF1451" w:rsidP="002B7D00">
            <w:pPr>
              <w:tabs>
                <w:tab w:val="left" w:pos="180"/>
                <w:tab w:val="left" w:pos="540"/>
              </w:tabs>
              <w:jc w:val="both"/>
              <w:rPr>
                <w:sz w:val="24"/>
                <w:szCs w:val="24"/>
              </w:rPr>
            </w:pPr>
            <w:r w:rsidRPr="00CF1451">
              <w:rPr>
                <w:sz w:val="24"/>
                <w:szCs w:val="24"/>
              </w:rPr>
              <w:lastRenderedPageBreak/>
              <w:t xml:space="preserve">                    -   работать с куклами изученных систем при показе спектакля;</w:t>
            </w:r>
          </w:p>
          <w:p w:rsidR="00CF1451" w:rsidRPr="00CF1451" w:rsidRDefault="00CF1451" w:rsidP="002B7D00">
            <w:pPr>
              <w:widowControl/>
              <w:numPr>
                <w:ilvl w:val="1"/>
                <w:numId w:val="5"/>
              </w:numPr>
              <w:tabs>
                <w:tab w:val="clear" w:pos="1440"/>
                <w:tab w:val="left" w:pos="180"/>
                <w:tab w:val="num" w:pos="327"/>
                <w:tab w:val="left" w:pos="540"/>
              </w:tabs>
              <w:autoSpaceDE/>
              <w:autoSpaceDN/>
              <w:adjustRightInd/>
              <w:ind w:left="147" w:hanging="13"/>
              <w:jc w:val="both"/>
              <w:rPr>
                <w:bCs/>
                <w:i/>
                <w:sz w:val="24"/>
                <w:szCs w:val="24"/>
              </w:rPr>
            </w:pPr>
            <w:r w:rsidRPr="00CF1451">
              <w:rPr>
                <w:sz w:val="24"/>
                <w:szCs w:val="24"/>
              </w:rPr>
              <w:t>импровизировать;</w:t>
            </w:r>
          </w:p>
          <w:p w:rsidR="00CF1451" w:rsidRPr="00CF1451" w:rsidRDefault="00CF1451" w:rsidP="002B7D00">
            <w:pPr>
              <w:widowControl/>
              <w:numPr>
                <w:ilvl w:val="1"/>
                <w:numId w:val="5"/>
              </w:numPr>
              <w:tabs>
                <w:tab w:val="clear" w:pos="1440"/>
                <w:tab w:val="left" w:pos="180"/>
                <w:tab w:val="num" w:pos="327"/>
                <w:tab w:val="left" w:pos="540"/>
              </w:tabs>
              <w:autoSpaceDE/>
              <w:autoSpaceDN/>
              <w:adjustRightInd/>
              <w:ind w:left="147" w:hanging="13"/>
              <w:jc w:val="both"/>
              <w:rPr>
                <w:bCs/>
                <w:i/>
                <w:sz w:val="24"/>
                <w:szCs w:val="24"/>
              </w:rPr>
            </w:pPr>
            <w:r w:rsidRPr="00CF1451">
              <w:rPr>
                <w:bCs/>
                <w:iCs/>
                <w:sz w:val="24"/>
                <w:szCs w:val="24"/>
              </w:rPr>
              <w:t xml:space="preserve"> работать в группе, в коллективе.</w:t>
            </w:r>
          </w:p>
          <w:p w:rsidR="00CF1451" w:rsidRPr="00CF1451" w:rsidRDefault="00CF1451" w:rsidP="002B7D00">
            <w:pPr>
              <w:widowControl/>
              <w:numPr>
                <w:ilvl w:val="1"/>
                <w:numId w:val="5"/>
              </w:numPr>
              <w:tabs>
                <w:tab w:val="clear" w:pos="1440"/>
                <w:tab w:val="left" w:pos="180"/>
                <w:tab w:val="num" w:pos="327"/>
                <w:tab w:val="left" w:pos="540"/>
              </w:tabs>
              <w:autoSpaceDE/>
              <w:autoSpaceDN/>
              <w:adjustRightInd/>
              <w:ind w:left="147" w:hanging="13"/>
              <w:jc w:val="both"/>
              <w:rPr>
                <w:sz w:val="24"/>
                <w:szCs w:val="24"/>
              </w:rPr>
            </w:pPr>
            <w:r w:rsidRPr="00CF1451">
              <w:rPr>
                <w:sz w:val="24"/>
                <w:szCs w:val="24"/>
              </w:rPr>
              <w:t xml:space="preserve"> выступать перед публикой, зрителями.</w:t>
            </w:r>
          </w:p>
          <w:p w:rsidR="00CF1451" w:rsidRPr="00CF1451" w:rsidRDefault="00CF1451" w:rsidP="002B7D00">
            <w:pPr>
              <w:spacing w:before="100" w:beforeAutospacing="1" w:after="100" w:afterAutospacing="1"/>
              <w:rPr>
                <w:sz w:val="24"/>
                <w:szCs w:val="24"/>
              </w:rPr>
            </w:pPr>
          </w:p>
          <w:p w:rsidR="00CF1451" w:rsidRPr="00CF1451" w:rsidRDefault="00CF1451" w:rsidP="002B7D00">
            <w:pPr>
              <w:spacing w:before="100" w:beforeAutospacing="1" w:after="100" w:afterAutospacing="1"/>
              <w:rPr>
                <w:sz w:val="24"/>
                <w:szCs w:val="24"/>
              </w:rPr>
            </w:pPr>
          </w:p>
          <w:p w:rsidR="00CF1451" w:rsidRPr="00CF1451" w:rsidRDefault="00CF1451" w:rsidP="002B7D00">
            <w:pPr>
              <w:spacing w:before="100" w:beforeAutospacing="1" w:after="100" w:afterAutospacing="1"/>
              <w:rPr>
                <w:sz w:val="24"/>
                <w:szCs w:val="24"/>
              </w:rPr>
            </w:pPr>
          </w:p>
          <w:p w:rsidR="00CF1451" w:rsidRPr="00CF1451" w:rsidRDefault="00CF1451" w:rsidP="002B7D00">
            <w:pPr>
              <w:spacing w:before="100" w:beforeAutospacing="1" w:after="100" w:afterAutospacing="1"/>
              <w:rPr>
                <w:sz w:val="24"/>
                <w:szCs w:val="24"/>
              </w:rPr>
            </w:pPr>
          </w:p>
          <w:p w:rsidR="00CF1451" w:rsidRPr="00CF1451" w:rsidRDefault="00CF1451" w:rsidP="002B7D00">
            <w:pPr>
              <w:spacing w:before="100" w:beforeAutospacing="1" w:after="100" w:afterAutospacing="1"/>
              <w:rPr>
                <w:sz w:val="24"/>
                <w:szCs w:val="24"/>
              </w:rPr>
            </w:pPr>
          </w:p>
          <w:p w:rsidR="00CF1451" w:rsidRPr="00CF1451" w:rsidRDefault="00CF1451" w:rsidP="002B7D00">
            <w:pPr>
              <w:spacing w:before="100" w:beforeAutospacing="1" w:after="100" w:afterAutospacing="1"/>
              <w:rPr>
                <w:sz w:val="24"/>
                <w:szCs w:val="24"/>
              </w:rPr>
            </w:pPr>
          </w:p>
        </w:tc>
      </w:tr>
      <w:tr w:rsidR="00CF1451" w:rsidRPr="00CF1451" w:rsidTr="002B7D00">
        <w:trPr>
          <w:trHeight w:val="3411"/>
        </w:trPr>
        <w:tc>
          <w:tcPr>
            <w:tcW w:w="0" w:type="auto"/>
          </w:tcPr>
          <w:p w:rsidR="00CF1451" w:rsidRPr="00CF1451" w:rsidRDefault="00CF1451" w:rsidP="002B7D00">
            <w:pPr>
              <w:spacing w:before="100" w:beforeAutospacing="1" w:after="100" w:afterAutospacing="1"/>
              <w:ind w:firstLine="284"/>
              <w:rPr>
                <w:b/>
                <w:sz w:val="24"/>
                <w:szCs w:val="24"/>
              </w:rPr>
            </w:pPr>
            <w:r w:rsidRPr="00CF1451">
              <w:rPr>
                <w:b/>
                <w:sz w:val="24"/>
                <w:szCs w:val="24"/>
              </w:rPr>
              <w:lastRenderedPageBreak/>
              <w:t>Применять</w:t>
            </w:r>
          </w:p>
        </w:tc>
        <w:tc>
          <w:tcPr>
            <w:tcW w:w="0" w:type="auto"/>
          </w:tcPr>
          <w:p w:rsidR="00CF1451" w:rsidRPr="00CF1451" w:rsidRDefault="00CF1451" w:rsidP="002B7D00">
            <w:pPr>
              <w:spacing w:before="100" w:beforeAutospacing="1" w:after="100" w:afterAutospacing="1"/>
              <w:rPr>
                <w:sz w:val="24"/>
                <w:szCs w:val="24"/>
              </w:rPr>
            </w:pPr>
            <w:r w:rsidRPr="00CF1451">
              <w:rPr>
                <w:sz w:val="24"/>
                <w:szCs w:val="24"/>
              </w:rPr>
              <w:t>- быть сдержанным, терпеливым, вежливым в процессе взаимодействия ;              -подводить самостоятельный итог занятия; анализировать и систематизировать полученные умения и навыки.</w:t>
            </w:r>
          </w:p>
        </w:tc>
        <w:tc>
          <w:tcPr>
            <w:tcW w:w="0" w:type="auto"/>
          </w:tcPr>
          <w:p w:rsidR="00CF1451" w:rsidRPr="00CF1451" w:rsidRDefault="00CF1451" w:rsidP="002B7D00">
            <w:pPr>
              <w:spacing w:before="100" w:beforeAutospacing="1" w:after="100" w:afterAutospacing="1"/>
              <w:rPr>
                <w:sz w:val="24"/>
                <w:szCs w:val="24"/>
              </w:rPr>
            </w:pPr>
            <w:r w:rsidRPr="00CF1451">
              <w:rPr>
                <w:sz w:val="24"/>
                <w:szCs w:val="24"/>
              </w:rPr>
              <w:t>- полученные сведения о многообразии театрального искусства</w:t>
            </w:r>
          </w:p>
          <w:p w:rsidR="00CF1451" w:rsidRPr="00CF1451" w:rsidRDefault="00CF1451" w:rsidP="002B7D00">
            <w:pPr>
              <w:rPr>
                <w:sz w:val="24"/>
                <w:szCs w:val="24"/>
              </w:rPr>
            </w:pPr>
          </w:p>
        </w:tc>
        <w:tc>
          <w:tcPr>
            <w:tcW w:w="0" w:type="auto"/>
          </w:tcPr>
          <w:p w:rsidR="00CF1451" w:rsidRPr="00CF1451" w:rsidRDefault="00CF1451" w:rsidP="002B7D00">
            <w:pPr>
              <w:spacing w:before="100" w:beforeAutospacing="1" w:after="100" w:afterAutospacing="1"/>
              <w:jc w:val="both"/>
              <w:rPr>
                <w:sz w:val="24"/>
                <w:szCs w:val="24"/>
              </w:rPr>
            </w:pPr>
            <w:r w:rsidRPr="00CF1451">
              <w:rPr>
                <w:sz w:val="24"/>
                <w:szCs w:val="24"/>
              </w:rPr>
              <w:t xml:space="preserve">-иметь первоначальный  опыт самореализации в различных видах творческой деятельности, </w:t>
            </w:r>
          </w:p>
          <w:p w:rsidR="00CF1451" w:rsidRPr="00CF1451" w:rsidRDefault="00CF1451" w:rsidP="002B7D00">
            <w:pPr>
              <w:spacing w:before="100" w:beforeAutospacing="1" w:after="100" w:afterAutospacing="1"/>
              <w:jc w:val="both"/>
              <w:rPr>
                <w:sz w:val="24"/>
                <w:szCs w:val="24"/>
              </w:rPr>
            </w:pPr>
            <w:r w:rsidRPr="00CF1451">
              <w:rPr>
                <w:sz w:val="24"/>
                <w:szCs w:val="24"/>
              </w:rPr>
              <w:t>- в игре использовать накопленные знания.</w:t>
            </w:r>
          </w:p>
        </w:tc>
      </w:tr>
    </w:tbl>
    <w:p w:rsidR="00CF1451" w:rsidRPr="00BA46F6" w:rsidRDefault="00CF1451" w:rsidP="002D31E9">
      <w:pPr>
        <w:tabs>
          <w:tab w:val="left" w:pos="180"/>
          <w:tab w:val="left" w:pos="540"/>
        </w:tabs>
        <w:ind w:firstLine="900"/>
        <w:jc w:val="both"/>
        <w:rPr>
          <w:b/>
          <w:sz w:val="22"/>
          <w:szCs w:val="22"/>
        </w:rPr>
      </w:pPr>
    </w:p>
    <w:p w:rsidR="002D31E9" w:rsidRPr="00CF1451" w:rsidRDefault="002D31E9" w:rsidP="002D31E9">
      <w:pPr>
        <w:tabs>
          <w:tab w:val="left" w:pos="180"/>
          <w:tab w:val="left" w:pos="540"/>
        </w:tabs>
        <w:ind w:firstLine="900"/>
        <w:jc w:val="both"/>
        <w:rPr>
          <w:b/>
          <w:sz w:val="24"/>
          <w:szCs w:val="24"/>
        </w:rPr>
      </w:pPr>
      <w:r w:rsidRPr="00CF1451">
        <w:rPr>
          <w:b/>
          <w:sz w:val="24"/>
          <w:szCs w:val="24"/>
        </w:rPr>
        <w:t>Формы подведения итогов занятий:</w:t>
      </w:r>
    </w:p>
    <w:p w:rsidR="002D31E9" w:rsidRPr="00CF1451" w:rsidRDefault="002D31E9" w:rsidP="002D31E9">
      <w:pPr>
        <w:widowControl/>
        <w:numPr>
          <w:ilvl w:val="0"/>
          <w:numId w:val="4"/>
        </w:numPr>
        <w:tabs>
          <w:tab w:val="clear" w:pos="720"/>
          <w:tab w:val="num" w:pos="0"/>
          <w:tab w:val="left" w:pos="180"/>
          <w:tab w:val="left" w:pos="540"/>
        </w:tabs>
        <w:autoSpaceDE/>
        <w:autoSpaceDN/>
        <w:adjustRightInd/>
        <w:ind w:left="0" w:firstLine="900"/>
        <w:jc w:val="both"/>
        <w:rPr>
          <w:sz w:val="24"/>
          <w:szCs w:val="24"/>
        </w:rPr>
      </w:pPr>
      <w:r w:rsidRPr="00CF1451">
        <w:rPr>
          <w:sz w:val="24"/>
          <w:szCs w:val="24"/>
        </w:rPr>
        <w:t>выступления перед зрителями в школе</w:t>
      </w:r>
      <w:r w:rsidR="008B5085" w:rsidRPr="00CF1451">
        <w:rPr>
          <w:sz w:val="24"/>
          <w:szCs w:val="24"/>
        </w:rPr>
        <w:t xml:space="preserve"> (одноклассниками, учениками начальной школы, группой продленного дня)</w:t>
      </w:r>
      <w:r w:rsidR="00FA5C6F" w:rsidRPr="00CF1451">
        <w:rPr>
          <w:sz w:val="24"/>
          <w:szCs w:val="24"/>
        </w:rPr>
        <w:t>;</w:t>
      </w:r>
    </w:p>
    <w:p w:rsidR="008B5085" w:rsidRPr="00CF1451" w:rsidRDefault="008B5085" w:rsidP="002D31E9">
      <w:pPr>
        <w:widowControl/>
        <w:numPr>
          <w:ilvl w:val="0"/>
          <w:numId w:val="4"/>
        </w:numPr>
        <w:tabs>
          <w:tab w:val="clear" w:pos="720"/>
          <w:tab w:val="num" w:pos="0"/>
          <w:tab w:val="left" w:pos="180"/>
          <w:tab w:val="left" w:pos="540"/>
        </w:tabs>
        <w:autoSpaceDE/>
        <w:autoSpaceDN/>
        <w:adjustRightInd/>
        <w:ind w:left="0" w:firstLine="900"/>
        <w:jc w:val="both"/>
        <w:rPr>
          <w:sz w:val="24"/>
          <w:szCs w:val="24"/>
        </w:rPr>
      </w:pPr>
      <w:r w:rsidRPr="00CF1451">
        <w:rPr>
          <w:sz w:val="24"/>
          <w:szCs w:val="24"/>
        </w:rPr>
        <w:t>выступления перед родителями</w:t>
      </w:r>
    </w:p>
    <w:p w:rsidR="002D31E9" w:rsidRPr="00CF1451" w:rsidRDefault="002D31E9" w:rsidP="002D31E9">
      <w:pPr>
        <w:tabs>
          <w:tab w:val="left" w:pos="180"/>
          <w:tab w:val="left" w:pos="540"/>
        </w:tabs>
        <w:ind w:firstLine="900"/>
        <w:jc w:val="both"/>
        <w:rPr>
          <w:sz w:val="24"/>
          <w:szCs w:val="24"/>
        </w:rPr>
      </w:pPr>
      <w:r w:rsidRPr="00CF1451">
        <w:rPr>
          <w:sz w:val="24"/>
          <w:szCs w:val="24"/>
        </w:rPr>
        <w:t xml:space="preserve">     </w:t>
      </w:r>
    </w:p>
    <w:p w:rsidR="002D31E9" w:rsidRPr="00CF1451" w:rsidRDefault="002D31E9" w:rsidP="00B8099F">
      <w:pPr>
        <w:tabs>
          <w:tab w:val="left" w:pos="180"/>
          <w:tab w:val="left" w:pos="540"/>
        </w:tabs>
        <w:ind w:firstLine="900"/>
        <w:jc w:val="both"/>
        <w:rPr>
          <w:sz w:val="24"/>
          <w:szCs w:val="24"/>
        </w:rPr>
      </w:pPr>
      <w:r w:rsidRPr="00CF1451">
        <w:rPr>
          <w:sz w:val="24"/>
          <w:szCs w:val="24"/>
        </w:rPr>
        <w:t>Результативность работы помогут оценить и результаты анкетирования самих участников кукольного театра, их родителей, а также зрителей.</w:t>
      </w:r>
    </w:p>
    <w:p w:rsidR="00561E16" w:rsidRPr="00CF1451" w:rsidRDefault="00561E16" w:rsidP="00561E16">
      <w:pPr>
        <w:tabs>
          <w:tab w:val="left" w:pos="180"/>
          <w:tab w:val="left" w:pos="540"/>
        </w:tabs>
        <w:ind w:right="2" w:firstLine="900"/>
        <w:jc w:val="both"/>
        <w:rPr>
          <w:b/>
          <w:sz w:val="24"/>
          <w:szCs w:val="24"/>
        </w:rPr>
      </w:pPr>
      <w:r w:rsidRPr="00CF1451">
        <w:rPr>
          <w:b/>
          <w:sz w:val="24"/>
          <w:szCs w:val="24"/>
        </w:rPr>
        <w:lastRenderedPageBreak/>
        <w:t>Содержание курса</w:t>
      </w:r>
    </w:p>
    <w:p w:rsidR="00561E16" w:rsidRPr="00CF1451" w:rsidRDefault="00561E16" w:rsidP="00561E16">
      <w:pPr>
        <w:tabs>
          <w:tab w:val="left" w:pos="180"/>
          <w:tab w:val="left" w:pos="540"/>
        </w:tabs>
        <w:ind w:right="2" w:firstLine="900"/>
        <w:jc w:val="both"/>
        <w:rPr>
          <w:b/>
          <w:sz w:val="24"/>
          <w:szCs w:val="24"/>
        </w:rPr>
      </w:pPr>
    </w:p>
    <w:p w:rsidR="00561E16" w:rsidRPr="00CF1451" w:rsidRDefault="00561E16" w:rsidP="00561E16">
      <w:pPr>
        <w:widowControl/>
        <w:numPr>
          <w:ilvl w:val="0"/>
          <w:numId w:val="16"/>
        </w:numPr>
        <w:tabs>
          <w:tab w:val="left" w:pos="180"/>
          <w:tab w:val="left" w:pos="540"/>
        </w:tabs>
        <w:autoSpaceDE/>
        <w:autoSpaceDN/>
        <w:adjustRightInd/>
        <w:ind w:left="0" w:firstLine="900"/>
        <w:jc w:val="both"/>
        <w:rPr>
          <w:b/>
          <w:bCs/>
          <w:i/>
          <w:sz w:val="24"/>
          <w:szCs w:val="24"/>
        </w:rPr>
      </w:pPr>
      <w:r w:rsidRPr="00CF1451">
        <w:rPr>
          <w:bCs/>
          <w:i/>
          <w:iCs/>
          <w:sz w:val="24"/>
          <w:szCs w:val="24"/>
        </w:rPr>
        <w:t>Азбука театра.</w:t>
      </w:r>
    </w:p>
    <w:p w:rsidR="00561E16" w:rsidRPr="00CF1451" w:rsidRDefault="00561E16" w:rsidP="00561E16">
      <w:pPr>
        <w:tabs>
          <w:tab w:val="left" w:pos="180"/>
          <w:tab w:val="left" w:pos="540"/>
        </w:tabs>
        <w:ind w:firstLine="900"/>
        <w:jc w:val="both"/>
        <w:rPr>
          <w:bCs/>
          <w:sz w:val="24"/>
          <w:szCs w:val="24"/>
        </w:rPr>
      </w:pPr>
      <w:r w:rsidRPr="00CF1451">
        <w:rPr>
          <w:bCs/>
          <w:sz w:val="24"/>
          <w:szCs w:val="24"/>
        </w:rPr>
        <w:t>Особенности кукольного театра. Роль кукловода. Оформление декораций. Сцена. Зрители.</w:t>
      </w:r>
    </w:p>
    <w:p w:rsidR="00561E16" w:rsidRPr="00CF1451" w:rsidRDefault="00561E16" w:rsidP="00561E16">
      <w:pPr>
        <w:tabs>
          <w:tab w:val="left" w:pos="180"/>
          <w:tab w:val="left" w:pos="540"/>
        </w:tabs>
        <w:ind w:firstLine="900"/>
        <w:jc w:val="both"/>
        <w:rPr>
          <w:bCs/>
          <w:sz w:val="24"/>
          <w:szCs w:val="24"/>
        </w:rPr>
      </w:pPr>
      <w:r w:rsidRPr="00CF1451">
        <w:rPr>
          <w:bCs/>
          <w:i/>
          <w:sz w:val="24"/>
          <w:szCs w:val="24"/>
        </w:rPr>
        <w:t>Практическая работа:</w:t>
      </w:r>
      <w:r w:rsidRPr="00CF1451">
        <w:rPr>
          <w:bCs/>
          <w:sz w:val="24"/>
          <w:szCs w:val="24"/>
        </w:rPr>
        <w:t xml:space="preserve"> Театральный словарь - работа с театральными словами в группах, объяснение слов и терминов. Этюдный тренаж.</w:t>
      </w:r>
    </w:p>
    <w:p w:rsidR="00561E16" w:rsidRPr="00CF1451" w:rsidRDefault="00561E16" w:rsidP="00561E16">
      <w:pPr>
        <w:tabs>
          <w:tab w:val="left" w:pos="180"/>
          <w:tab w:val="left" w:pos="540"/>
        </w:tabs>
        <w:ind w:firstLine="900"/>
        <w:jc w:val="both"/>
        <w:rPr>
          <w:bCs/>
          <w:i/>
          <w:sz w:val="24"/>
          <w:szCs w:val="24"/>
        </w:rPr>
      </w:pPr>
    </w:p>
    <w:p w:rsidR="00561E16" w:rsidRPr="00CF1451" w:rsidRDefault="00561E16" w:rsidP="00561E16">
      <w:pPr>
        <w:widowControl/>
        <w:numPr>
          <w:ilvl w:val="0"/>
          <w:numId w:val="16"/>
        </w:numPr>
        <w:tabs>
          <w:tab w:val="left" w:pos="180"/>
          <w:tab w:val="left" w:pos="540"/>
        </w:tabs>
        <w:autoSpaceDE/>
        <w:autoSpaceDN/>
        <w:adjustRightInd/>
        <w:ind w:left="0" w:firstLine="900"/>
        <w:jc w:val="both"/>
        <w:rPr>
          <w:bCs/>
          <w:i/>
          <w:iCs/>
          <w:sz w:val="24"/>
          <w:szCs w:val="24"/>
        </w:rPr>
      </w:pPr>
      <w:r w:rsidRPr="00CF1451">
        <w:rPr>
          <w:bCs/>
          <w:i/>
          <w:iCs/>
          <w:sz w:val="24"/>
          <w:szCs w:val="24"/>
        </w:rPr>
        <w:t>Виды кукол и способы управления ими.</w:t>
      </w:r>
    </w:p>
    <w:p w:rsidR="00561E16" w:rsidRPr="00CF1451" w:rsidRDefault="00561E16" w:rsidP="00561E16">
      <w:pPr>
        <w:tabs>
          <w:tab w:val="left" w:pos="180"/>
          <w:tab w:val="left" w:pos="540"/>
        </w:tabs>
        <w:ind w:firstLine="900"/>
        <w:jc w:val="both"/>
        <w:rPr>
          <w:bCs/>
          <w:sz w:val="24"/>
          <w:szCs w:val="24"/>
        </w:rPr>
      </w:pPr>
      <w:r w:rsidRPr="00CF1451">
        <w:rPr>
          <w:bCs/>
          <w:sz w:val="24"/>
          <w:szCs w:val="24"/>
        </w:rPr>
        <w:t xml:space="preserve">     Виды кукол. Развитие умения кукловождения.</w:t>
      </w:r>
    </w:p>
    <w:p w:rsidR="00561E16" w:rsidRPr="00CF1451" w:rsidRDefault="00561E16" w:rsidP="00561E16">
      <w:pPr>
        <w:tabs>
          <w:tab w:val="left" w:pos="180"/>
          <w:tab w:val="left" w:pos="540"/>
        </w:tabs>
        <w:ind w:firstLine="900"/>
        <w:jc w:val="both"/>
        <w:rPr>
          <w:sz w:val="24"/>
          <w:szCs w:val="24"/>
        </w:rPr>
      </w:pPr>
      <w:r w:rsidRPr="00CF1451">
        <w:rPr>
          <w:bCs/>
          <w:i/>
          <w:sz w:val="24"/>
          <w:szCs w:val="24"/>
        </w:rPr>
        <w:t>Практическая работа:</w:t>
      </w:r>
      <w:r w:rsidRPr="00CF1451">
        <w:rPr>
          <w:sz w:val="24"/>
          <w:szCs w:val="24"/>
        </w:rPr>
        <w:t xml:space="preserve"> отработка техники движений куклы на руке.</w:t>
      </w:r>
    </w:p>
    <w:p w:rsidR="00561E16" w:rsidRPr="00CF1451" w:rsidRDefault="00561E16" w:rsidP="00561E16">
      <w:pPr>
        <w:tabs>
          <w:tab w:val="left" w:pos="180"/>
          <w:tab w:val="left" w:pos="540"/>
        </w:tabs>
        <w:ind w:firstLine="900"/>
        <w:jc w:val="both"/>
        <w:rPr>
          <w:bCs/>
          <w:i/>
          <w:sz w:val="24"/>
          <w:szCs w:val="24"/>
        </w:rPr>
      </w:pPr>
    </w:p>
    <w:p w:rsidR="00561E16" w:rsidRPr="00CF1451" w:rsidRDefault="00561E16" w:rsidP="00561E16">
      <w:pPr>
        <w:widowControl/>
        <w:numPr>
          <w:ilvl w:val="0"/>
          <w:numId w:val="16"/>
        </w:numPr>
        <w:tabs>
          <w:tab w:val="left" w:pos="180"/>
          <w:tab w:val="left" w:pos="540"/>
        </w:tabs>
        <w:autoSpaceDE/>
        <w:autoSpaceDN/>
        <w:adjustRightInd/>
        <w:ind w:left="0" w:firstLine="900"/>
        <w:jc w:val="both"/>
        <w:rPr>
          <w:bCs/>
          <w:i/>
          <w:iCs/>
          <w:sz w:val="24"/>
          <w:szCs w:val="24"/>
        </w:rPr>
      </w:pPr>
      <w:r w:rsidRPr="00CF1451">
        <w:rPr>
          <w:bCs/>
          <w:i/>
          <w:iCs/>
          <w:sz w:val="24"/>
          <w:szCs w:val="24"/>
        </w:rPr>
        <w:t>Секреты сценического мастерства.</w:t>
      </w:r>
      <w:r w:rsidRPr="00CF1451">
        <w:rPr>
          <w:bCs/>
          <w:sz w:val="24"/>
          <w:szCs w:val="24"/>
        </w:rPr>
        <w:t xml:space="preserve"> </w:t>
      </w:r>
    </w:p>
    <w:p w:rsidR="00561E16" w:rsidRPr="00CF1451" w:rsidRDefault="00561E16" w:rsidP="00561E16">
      <w:pPr>
        <w:widowControl/>
        <w:tabs>
          <w:tab w:val="left" w:pos="180"/>
          <w:tab w:val="left" w:pos="540"/>
        </w:tabs>
        <w:autoSpaceDE/>
        <w:autoSpaceDN/>
        <w:adjustRightInd/>
        <w:ind w:firstLine="900"/>
        <w:jc w:val="both"/>
        <w:rPr>
          <w:bCs/>
          <w:i/>
          <w:iCs/>
          <w:sz w:val="24"/>
          <w:szCs w:val="24"/>
        </w:rPr>
      </w:pPr>
      <w:r w:rsidRPr="00CF1451">
        <w:rPr>
          <w:bCs/>
          <w:sz w:val="24"/>
          <w:szCs w:val="24"/>
        </w:rPr>
        <w:t>Роль. Озвучивание пьесы. Музыкальное оформление спектакля.</w:t>
      </w:r>
    </w:p>
    <w:p w:rsidR="00561E16" w:rsidRPr="00CF1451" w:rsidRDefault="00561E16" w:rsidP="00561E16">
      <w:pPr>
        <w:tabs>
          <w:tab w:val="left" w:pos="180"/>
          <w:tab w:val="left" w:pos="540"/>
        </w:tabs>
        <w:ind w:firstLine="900"/>
        <w:jc w:val="both"/>
        <w:rPr>
          <w:bCs/>
          <w:i/>
          <w:sz w:val="24"/>
          <w:szCs w:val="24"/>
        </w:rPr>
      </w:pPr>
      <w:r w:rsidRPr="00CF1451">
        <w:rPr>
          <w:bCs/>
          <w:sz w:val="24"/>
          <w:szCs w:val="24"/>
        </w:rPr>
        <w:t xml:space="preserve">    </w:t>
      </w:r>
      <w:r w:rsidRPr="00CF1451">
        <w:rPr>
          <w:bCs/>
          <w:i/>
          <w:sz w:val="24"/>
          <w:szCs w:val="24"/>
        </w:rPr>
        <w:t>Практическая работа:</w:t>
      </w:r>
      <w:r w:rsidRPr="00CF1451">
        <w:rPr>
          <w:bCs/>
          <w:sz w:val="24"/>
          <w:szCs w:val="24"/>
        </w:rPr>
        <w:t xml:space="preserve"> Этюдный тренаж.</w:t>
      </w:r>
    </w:p>
    <w:p w:rsidR="00561E16" w:rsidRPr="00CF1451" w:rsidRDefault="00561E16" w:rsidP="00561E16">
      <w:pPr>
        <w:tabs>
          <w:tab w:val="left" w:pos="180"/>
          <w:tab w:val="left" w:pos="540"/>
        </w:tabs>
        <w:ind w:firstLine="900"/>
        <w:jc w:val="both"/>
        <w:rPr>
          <w:bCs/>
          <w:sz w:val="24"/>
          <w:szCs w:val="24"/>
        </w:rPr>
      </w:pPr>
      <w:r w:rsidRPr="00CF1451">
        <w:rPr>
          <w:bCs/>
          <w:sz w:val="24"/>
          <w:szCs w:val="24"/>
        </w:rPr>
        <w:t xml:space="preserve"> </w:t>
      </w:r>
    </w:p>
    <w:p w:rsidR="00561E16" w:rsidRPr="00CF1451" w:rsidRDefault="00561E16" w:rsidP="00561E16">
      <w:pPr>
        <w:widowControl/>
        <w:numPr>
          <w:ilvl w:val="0"/>
          <w:numId w:val="16"/>
        </w:numPr>
        <w:tabs>
          <w:tab w:val="left" w:pos="180"/>
          <w:tab w:val="left" w:pos="540"/>
        </w:tabs>
        <w:autoSpaceDE/>
        <w:autoSpaceDN/>
        <w:adjustRightInd/>
        <w:ind w:left="0" w:firstLine="900"/>
        <w:jc w:val="both"/>
        <w:rPr>
          <w:bCs/>
          <w:i/>
          <w:iCs/>
          <w:sz w:val="24"/>
          <w:szCs w:val="24"/>
        </w:rPr>
      </w:pPr>
      <w:r w:rsidRPr="00CF1451">
        <w:rPr>
          <w:bCs/>
          <w:i/>
          <w:iCs/>
          <w:sz w:val="24"/>
          <w:szCs w:val="24"/>
        </w:rPr>
        <w:t>Театр Петрушек.</w:t>
      </w:r>
    </w:p>
    <w:p w:rsidR="00561E16" w:rsidRPr="00CF1451" w:rsidRDefault="00561E16" w:rsidP="00561E16">
      <w:pPr>
        <w:tabs>
          <w:tab w:val="left" w:pos="180"/>
          <w:tab w:val="left" w:pos="540"/>
        </w:tabs>
        <w:ind w:firstLine="900"/>
        <w:jc w:val="both"/>
        <w:rPr>
          <w:bCs/>
          <w:sz w:val="24"/>
          <w:szCs w:val="24"/>
        </w:rPr>
      </w:pPr>
      <w:r w:rsidRPr="00CF1451">
        <w:rPr>
          <w:bCs/>
          <w:sz w:val="24"/>
          <w:szCs w:val="24"/>
        </w:rPr>
        <w:t xml:space="preserve">     Театр Петрушек. Роль декораций в постановке. </w:t>
      </w:r>
    </w:p>
    <w:p w:rsidR="00561E16" w:rsidRPr="00CF1451" w:rsidRDefault="00561E16" w:rsidP="00561E16">
      <w:pPr>
        <w:tabs>
          <w:tab w:val="left" w:pos="180"/>
          <w:tab w:val="left" w:pos="540"/>
        </w:tabs>
        <w:ind w:firstLine="900"/>
        <w:jc w:val="both"/>
        <w:rPr>
          <w:bCs/>
          <w:sz w:val="24"/>
          <w:szCs w:val="24"/>
        </w:rPr>
      </w:pPr>
      <w:r w:rsidRPr="00CF1451">
        <w:rPr>
          <w:bCs/>
          <w:i/>
          <w:sz w:val="24"/>
          <w:szCs w:val="24"/>
        </w:rPr>
        <w:t>Практическая работа:</w:t>
      </w:r>
      <w:r w:rsidRPr="00CF1451">
        <w:rPr>
          <w:bCs/>
          <w:sz w:val="24"/>
          <w:szCs w:val="24"/>
        </w:rPr>
        <w:t xml:space="preserve">  Этюдный тренаж. Кукловождение над ширмой.</w:t>
      </w:r>
    </w:p>
    <w:p w:rsidR="00561E16" w:rsidRPr="00CF1451" w:rsidRDefault="00561E16" w:rsidP="00561E16">
      <w:pPr>
        <w:tabs>
          <w:tab w:val="left" w:pos="180"/>
          <w:tab w:val="left" w:pos="540"/>
        </w:tabs>
        <w:ind w:firstLine="900"/>
        <w:jc w:val="both"/>
        <w:rPr>
          <w:bCs/>
          <w:i/>
          <w:sz w:val="24"/>
          <w:szCs w:val="24"/>
        </w:rPr>
      </w:pPr>
    </w:p>
    <w:p w:rsidR="00561E16" w:rsidRPr="00CF1451" w:rsidRDefault="00561E16" w:rsidP="00561E16">
      <w:pPr>
        <w:numPr>
          <w:ilvl w:val="0"/>
          <w:numId w:val="16"/>
        </w:numPr>
        <w:tabs>
          <w:tab w:val="left" w:pos="180"/>
          <w:tab w:val="left" w:pos="540"/>
        </w:tabs>
        <w:ind w:left="0" w:firstLine="900"/>
        <w:jc w:val="both"/>
        <w:rPr>
          <w:bCs/>
          <w:i/>
          <w:sz w:val="24"/>
          <w:szCs w:val="24"/>
        </w:rPr>
      </w:pPr>
      <w:r w:rsidRPr="00CF1451">
        <w:rPr>
          <w:bCs/>
          <w:i/>
          <w:sz w:val="24"/>
          <w:szCs w:val="24"/>
        </w:rPr>
        <w:t>Выбор пьесы и работа над ней.</w:t>
      </w:r>
    </w:p>
    <w:p w:rsidR="00561E16" w:rsidRPr="00CF1451" w:rsidRDefault="00561E16" w:rsidP="00561E16">
      <w:pPr>
        <w:tabs>
          <w:tab w:val="left" w:pos="180"/>
          <w:tab w:val="left" w:pos="540"/>
        </w:tabs>
        <w:ind w:firstLine="900"/>
        <w:jc w:val="both"/>
        <w:rPr>
          <w:bCs/>
          <w:sz w:val="24"/>
          <w:szCs w:val="24"/>
        </w:rPr>
      </w:pPr>
      <w:r w:rsidRPr="00CF1451">
        <w:rPr>
          <w:bCs/>
          <w:sz w:val="24"/>
          <w:szCs w:val="24"/>
        </w:rPr>
        <w:t xml:space="preserve">Чтение пьесы, её анализ.  Распределение ролей. Работа над характерами героев. </w:t>
      </w:r>
    </w:p>
    <w:p w:rsidR="00561E16" w:rsidRPr="00CF1451" w:rsidRDefault="00561E16" w:rsidP="00561E16">
      <w:pPr>
        <w:tabs>
          <w:tab w:val="left" w:pos="180"/>
          <w:tab w:val="left" w:pos="540"/>
        </w:tabs>
        <w:ind w:firstLine="900"/>
        <w:jc w:val="both"/>
        <w:rPr>
          <w:bCs/>
          <w:sz w:val="24"/>
          <w:szCs w:val="24"/>
        </w:rPr>
      </w:pPr>
      <w:r w:rsidRPr="00CF1451">
        <w:rPr>
          <w:bCs/>
          <w:i/>
          <w:sz w:val="24"/>
          <w:szCs w:val="24"/>
        </w:rPr>
        <w:t xml:space="preserve">Практическая работа: </w:t>
      </w:r>
      <w:r w:rsidRPr="00CF1451">
        <w:rPr>
          <w:bCs/>
          <w:sz w:val="24"/>
          <w:szCs w:val="24"/>
        </w:rPr>
        <w:t xml:space="preserve">Отработка чтения каждой роли. Приёмы кукловождения. Разучивание ролей. Репетиции. Импровизация. </w:t>
      </w:r>
    </w:p>
    <w:p w:rsidR="00561E16" w:rsidRPr="00CF1451" w:rsidRDefault="00561E16" w:rsidP="00561E16">
      <w:pPr>
        <w:tabs>
          <w:tab w:val="left" w:pos="180"/>
          <w:tab w:val="left" w:pos="540"/>
        </w:tabs>
        <w:ind w:firstLine="900"/>
        <w:jc w:val="both"/>
        <w:rPr>
          <w:bCs/>
          <w:sz w:val="24"/>
          <w:szCs w:val="24"/>
        </w:rPr>
      </w:pPr>
    </w:p>
    <w:p w:rsidR="00561E16" w:rsidRPr="00CF1451" w:rsidRDefault="00561E16" w:rsidP="00561E16">
      <w:pPr>
        <w:tabs>
          <w:tab w:val="left" w:pos="180"/>
          <w:tab w:val="left" w:pos="540"/>
        </w:tabs>
        <w:ind w:firstLine="900"/>
        <w:jc w:val="both"/>
        <w:rPr>
          <w:bCs/>
          <w:i/>
          <w:sz w:val="24"/>
          <w:szCs w:val="24"/>
        </w:rPr>
      </w:pPr>
      <w:r w:rsidRPr="00CF1451">
        <w:rPr>
          <w:bCs/>
          <w:sz w:val="24"/>
          <w:szCs w:val="24"/>
        </w:rPr>
        <w:t xml:space="preserve">6. </w:t>
      </w:r>
      <w:r w:rsidRPr="00CF1451">
        <w:rPr>
          <w:bCs/>
          <w:i/>
          <w:sz w:val="24"/>
          <w:szCs w:val="24"/>
        </w:rPr>
        <w:t>Особенности изготовления кукол</w:t>
      </w:r>
    </w:p>
    <w:p w:rsidR="00561E16" w:rsidRPr="00CF1451" w:rsidRDefault="00561E16" w:rsidP="00561E16">
      <w:pPr>
        <w:tabs>
          <w:tab w:val="left" w:pos="180"/>
          <w:tab w:val="left" w:pos="540"/>
        </w:tabs>
        <w:ind w:firstLine="900"/>
        <w:jc w:val="both"/>
        <w:rPr>
          <w:bCs/>
          <w:sz w:val="24"/>
          <w:szCs w:val="24"/>
        </w:rPr>
      </w:pPr>
      <w:r w:rsidRPr="00CF1451">
        <w:rPr>
          <w:bCs/>
          <w:sz w:val="24"/>
          <w:szCs w:val="24"/>
        </w:rPr>
        <w:t>Знакомство с технологией разработки выкроек кукол. Выбор материалов для изготовления различных частей куклы. Порядок изготовления головы. Изготовление одежды кукол. Понятие о технологии изготовления различных кукольных персонажей.</w:t>
      </w:r>
    </w:p>
    <w:p w:rsidR="00561E16" w:rsidRPr="00CF1451" w:rsidRDefault="00561E16" w:rsidP="00561E16">
      <w:pPr>
        <w:tabs>
          <w:tab w:val="left" w:pos="180"/>
          <w:tab w:val="left" w:pos="540"/>
        </w:tabs>
        <w:ind w:firstLine="900"/>
        <w:jc w:val="both"/>
        <w:rPr>
          <w:bCs/>
          <w:sz w:val="24"/>
          <w:szCs w:val="24"/>
        </w:rPr>
      </w:pPr>
      <w:r w:rsidRPr="00CF1451">
        <w:rPr>
          <w:bCs/>
          <w:i/>
          <w:sz w:val="24"/>
          <w:szCs w:val="24"/>
        </w:rPr>
        <w:t xml:space="preserve">Практическая работа: </w:t>
      </w:r>
      <w:r w:rsidRPr="00CF1451">
        <w:rPr>
          <w:bCs/>
          <w:sz w:val="24"/>
          <w:szCs w:val="24"/>
        </w:rPr>
        <w:t>изготовление различных кукол</w:t>
      </w:r>
    </w:p>
    <w:p w:rsidR="00561E16" w:rsidRPr="00CF1451" w:rsidRDefault="00561E16" w:rsidP="00561E16">
      <w:pPr>
        <w:tabs>
          <w:tab w:val="left" w:pos="180"/>
          <w:tab w:val="left" w:pos="540"/>
        </w:tabs>
        <w:ind w:firstLine="900"/>
        <w:jc w:val="both"/>
        <w:rPr>
          <w:sz w:val="24"/>
          <w:szCs w:val="24"/>
        </w:rPr>
      </w:pPr>
    </w:p>
    <w:p w:rsidR="00561E16" w:rsidRPr="00CF1451" w:rsidRDefault="00561E16" w:rsidP="00561E16">
      <w:pPr>
        <w:tabs>
          <w:tab w:val="left" w:pos="180"/>
          <w:tab w:val="left" w:pos="540"/>
        </w:tabs>
        <w:ind w:firstLine="900"/>
        <w:jc w:val="both"/>
        <w:rPr>
          <w:bCs/>
          <w:sz w:val="24"/>
          <w:szCs w:val="24"/>
        </w:rPr>
      </w:pPr>
      <w:r w:rsidRPr="00CF1451">
        <w:rPr>
          <w:sz w:val="24"/>
          <w:szCs w:val="24"/>
        </w:rPr>
        <w:t>7. Изготовление декораций и бутафории</w:t>
      </w:r>
    </w:p>
    <w:p w:rsidR="00561E16" w:rsidRPr="00CF1451" w:rsidRDefault="00561E16" w:rsidP="00561E16">
      <w:pPr>
        <w:tabs>
          <w:tab w:val="left" w:pos="180"/>
          <w:tab w:val="left" w:pos="540"/>
        </w:tabs>
        <w:ind w:firstLine="900"/>
        <w:jc w:val="both"/>
        <w:rPr>
          <w:bCs/>
          <w:sz w:val="24"/>
          <w:szCs w:val="24"/>
        </w:rPr>
      </w:pPr>
      <w:r w:rsidRPr="00CF1451">
        <w:rPr>
          <w:bCs/>
          <w:sz w:val="24"/>
          <w:szCs w:val="24"/>
        </w:rPr>
        <w:t xml:space="preserve">   </w:t>
      </w:r>
      <w:r w:rsidRPr="00CF1451">
        <w:rPr>
          <w:bCs/>
          <w:i/>
          <w:sz w:val="24"/>
          <w:szCs w:val="24"/>
        </w:rPr>
        <w:t>Практическая работа:</w:t>
      </w:r>
      <w:r w:rsidRPr="00CF1451">
        <w:rPr>
          <w:bCs/>
          <w:sz w:val="24"/>
          <w:szCs w:val="24"/>
        </w:rPr>
        <w:t xml:space="preserve">  </w:t>
      </w:r>
      <w:r w:rsidRPr="00CF1451">
        <w:rPr>
          <w:sz w:val="24"/>
          <w:szCs w:val="24"/>
        </w:rPr>
        <w:t>Изготовление декораций и бутафории</w:t>
      </w:r>
    </w:p>
    <w:p w:rsidR="00561E16" w:rsidRPr="00CF1451" w:rsidRDefault="00561E16" w:rsidP="00561E16">
      <w:pPr>
        <w:tabs>
          <w:tab w:val="left" w:pos="180"/>
          <w:tab w:val="left" w:pos="540"/>
        </w:tabs>
        <w:ind w:firstLine="900"/>
        <w:jc w:val="both"/>
        <w:rPr>
          <w:bCs/>
          <w:sz w:val="24"/>
          <w:szCs w:val="24"/>
        </w:rPr>
      </w:pPr>
    </w:p>
    <w:p w:rsidR="00561E16" w:rsidRPr="00CF1451" w:rsidRDefault="00561E16" w:rsidP="00561E16">
      <w:pPr>
        <w:tabs>
          <w:tab w:val="left" w:pos="180"/>
          <w:tab w:val="left" w:pos="540"/>
        </w:tabs>
        <w:ind w:firstLine="900"/>
        <w:jc w:val="both"/>
        <w:rPr>
          <w:bCs/>
          <w:i/>
          <w:sz w:val="24"/>
          <w:szCs w:val="24"/>
        </w:rPr>
      </w:pPr>
      <w:r w:rsidRPr="00CF1451">
        <w:rPr>
          <w:bCs/>
          <w:sz w:val="24"/>
          <w:szCs w:val="24"/>
        </w:rPr>
        <w:t>8.</w:t>
      </w:r>
      <w:r w:rsidRPr="00CF1451">
        <w:rPr>
          <w:sz w:val="24"/>
          <w:szCs w:val="24"/>
        </w:rPr>
        <w:t xml:space="preserve"> </w:t>
      </w:r>
      <w:r w:rsidRPr="00CF1451">
        <w:rPr>
          <w:i/>
          <w:sz w:val="24"/>
          <w:szCs w:val="24"/>
        </w:rPr>
        <w:t>Генеральная репетиция. Спектакль.</w:t>
      </w:r>
      <w:r w:rsidRPr="00CF1451">
        <w:rPr>
          <w:bCs/>
          <w:i/>
          <w:sz w:val="24"/>
          <w:szCs w:val="24"/>
        </w:rPr>
        <w:t xml:space="preserve"> </w:t>
      </w:r>
      <w:r w:rsidRPr="00CF1451">
        <w:rPr>
          <w:bCs/>
          <w:sz w:val="24"/>
          <w:szCs w:val="24"/>
        </w:rPr>
        <w:t>Коллективный анализ выступлений.</w:t>
      </w:r>
    </w:p>
    <w:p w:rsidR="00561E16" w:rsidRPr="00CF1451" w:rsidRDefault="00561E16" w:rsidP="00561E16">
      <w:pPr>
        <w:tabs>
          <w:tab w:val="left" w:pos="180"/>
          <w:tab w:val="left" w:pos="540"/>
        </w:tabs>
        <w:ind w:firstLine="900"/>
        <w:jc w:val="both"/>
        <w:rPr>
          <w:bCs/>
          <w:sz w:val="24"/>
          <w:szCs w:val="24"/>
        </w:rPr>
      </w:pPr>
      <w:r w:rsidRPr="00CF1451">
        <w:rPr>
          <w:bCs/>
          <w:i/>
          <w:sz w:val="24"/>
          <w:szCs w:val="24"/>
        </w:rPr>
        <w:t>Практическая работа:</w:t>
      </w:r>
      <w:r w:rsidRPr="00CF1451">
        <w:rPr>
          <w:bCs/>
          <w:sz w:val="24"/>
          <w:szCs w:val="24"/>
        </w:rPr>
        <w:t xml:space="preserve">  Выступление перед зрителями. </w:t>
      </w:r>
    </w:p>
    <w:p w:rsidR="00561E16" w:rsidRPr="00CF1451" w:rsidRDefault="00561E16" w:rsidP="00561E16">
      <w:pPr>
        <w:tabs>
          <w:tab w:val="left" w:pos="180"/>
          <w:tab w:val="left" w:pos="540"/>
        </w:tabs>
        <w:ind w:right="2" w:firstLine="900"/>
        <w:jc w:val="both"/>
        <w:rPr>
          <w:b/>
          <w:sz w:val="24"/>
          <w:szCs w:val="24"/>
        </w:rPr>
      </w:pPr>
    </w:p>
    <w:p w:rsidR="004310AD" w:rsidRPr="00CF1451" w:rsidRDefault="004310AD" w:rsidP="004310AD">
      <w:pPr>
        <w:ind w:left="24" w:firstLine="876"/>
        <w:jc w:val="both"/>
        <w:rPr>
          <w:b/>
          <w:sz w:val="24"/>
          <w:szCs w:val="24"/>
        </w:rPr>
      </w:pPr>
    </w:p>
    <w:p w:rsidR="002D31E9" w:rsidRPr="00CF1451" w:rsidRDefault="00561E16" w:rsidP="00561E16">
      <w:pPr>
        <w:tabs>
          <w:tab w:val="left" w:pos="180"/>
          <w:tab w:val="left" w:pos="540"/>
        </w:tabs>
        <w:ind w:firstLine="851"/>
        <w:jc w:val="both"/>
        <w:rPr>
          <w:b/>
          <w:sz w:val="24"/>
          <w:szCs w:val="24"/>
        </w:rPr>
      </w:pPr>
      <w:r>
        <w:rPr>
          <w:b/>
          <w:sz w:val="24"/>
          <w:szCs w:val="24"/>
        </w:rPr>
        <w:t>Т</w:t>
      </w:r>
      <w:r w:rsidR="002D31E9" w:rsidRPr="00CF1451">
        <w:rPr>
          <w:b/>
          <w:sz w:val="24"/>
          <w:szCs w:val="24"/>
        </w:rPr>
        <w:t>ематический план</w:t>
      </w:r>
    </w:p>
    <w:p w:rsidR="00CB7B3C" w:rsidRPr="00CF1451" w:rsidRDefault="00CB7B3C" w:rsidP="002D31E9">
      <w:pPr>
        <w:tabs>
          <w:tab w:val="left" w:pos="180"/>
          <w:tab w:val="left" w:pos="540"/>
        </w:tabs>
        <w:jc w:val="center"/>
        <w:rPr>
          <w:b/>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688"/>
        <w:gridCol w:w="1360"/>
        <w:gridCol w:w="1418"/>
        <w:gridCol w:w="1486"/>
      </w:tblGrid>
      <w:tr w:rsidR="00CB7B3C" w:rsidRPr="00CF1451" w:rsidTr="00D2786C">
        <w:tc>
          <w:tcPr>
            <w:tcW w:w="828" w:type="dxa"/>
          </w:tcPr>
          <w:p w:rsidR="00CB7B3C" w:rsidRPr="00CF1451" w:rsidRDefault="00CB7B3C" w:rsidP="00D2786C">
            <w:pPr>
              <w:tabs>
                <w:tab w:val="left" w:pos="180"/>
                <w:tab w:val="left" w:pos="540"/>
              </w:tabs>
              <w:rPr>
                <w:bCs/>
                <w:sz w:val="24"/>
                <w:szCs w:val="24"/>
              </w:rPr>
            </w:pPr>
            <w:r w:rsidRPr="00CF1451">
              <w:rPr>
                <w:bCs/>
                <w:sz w:val="24"/>
                <w:szCs w:val="24"/>
              </w:rPr>
              <w:t>№</w:t>
            </w:r>
          </w:p>
        </w:tc>
        <w:tc>
          <w:tcPr>
            <w:tcW w:w="4500" w:type="dxa"/>
          </w:tcPr>
          <w:p w:rsidR="00CB7B3C" w:rsidRPr="00CF1451" w:rsidRDefault="00CB7B3C" w:rsidP="00D2786C">
            <w:pPr>
              <w:tabs>
                <w:tab w:val="left" w:pos="180"/>
                <w:tab w:val="left" w:pos="540"/>
              </w:tabs>
              <w:rPr>
                <w:sz w:val="24"/>
                <w:szCs w:val="24"/>
              </w:rPr>
            </w:pPr>
            <w:r w:rsidRPr="00CF1451">
              <w:rPr>
                <w:sz w:val="24"/>
                <w:szCs w:val="24"/>
              </w:rPr>
              <w:t>Тема занятия</w:t>
            </w:r>
          </w:p>
        </w:tc>
        <w:tc>
          <w:tcPr>
            <w:tcW w:w="4860" w:type="dxa"/>
            <w:gridSpan w:val="3"/>
          </w:tcPr>
          <w:p w:rsidR="00CB7B3C" w:rsidRPr="00CF1451" w:rsidRDefault="00CB7B3C" w:rsidP="00D2786C">
            <w:pPr>
              <w:tabs>
                <w:tab w:val="left" w:pos="180"/>
                <w:tab w:val="left" w:pos="540"/>
              </w:tabs>
              <w:rPr>
                <w:sz w:val="24"/>
                <w:szCs w:val="24"/>
              </w:rPr>
            </w:pPr>
            <w:r w:rsidRPr="00CF1451">
              <w:rPr>
                <w:sz w:val="24"/>
                <w:szCs w:val="24"/>
              </w:rPr>
              <w:t>Количество часов</w:t>
            </w:r>
          </w:p>
        </w:tc>
      </w:tr>
      <w:tr w:rsidR="00CB7B3C" w:rsidRPr="00CF1451" w:rsidTr="00D2786C">
        <w:tc>
          <w:tcPr>
            <w:tcW w:w="828" w:type="dxa"/>
          </w:tcPr>
          <w:p w:rsidR="00CB7B3C" w:rsidRPr="00CF1451" w:rsidRDefault="00CB7B3C" w:rsidP="00D2786C">
            <w:pPr>
              <w:tabs>
                <w:tab w:val="left" w:pos="180"/>
                <w:tab w:val="left" w:pos="540"/>
              </w:tabs>
              <w:rPr>
                <w:bCs/>
                <w:sz w:val="24"/>
                <w:szCs w:val="24"/>
              </w:rPr>
            </w:pPr>
          </w:p>
        </w:tc>
        <w:tc>
          <w:tcPr>
            <w:tcW w:w="4500" w:type="dxa"/>
          </w:tcPr>
          <w:p w:rsidR="00CB7B3C" w:rsidRPr="00CF1451" w:rsidRDefault="00CB7B3C" w:rsidP="00D2786C">
            <w:pPr>
              <w:tabs>
                <w:tab w:val="left" w:pos="180"/>
                <w:tab w:val="left" w:pos="540"/>
              </w:tabs>
              <w:rPr>
                <w:sz w:val="24"/>
                <w:szCs w:val="24"/>
              </w:rPr>
            </w:pPr>
          </w:p>
        </w:tc>
        <w:tc>
          <w:tcPr>
            <w:tcW w:w="1620" w:type="dxa"/>
          </w:tcPr>
          <w:p w:rsidR="00CB7B3C" w:rsidRPr="00CF1451" w:rsidRDefault="00CB7B3C" w:rsidP="00D2786C">
            <w:pPr>
              <w:tabs>
                <w:tab w:val="left" w:pos="180"/>
                <w:tab w:val="left" w:pos="540"/>
              </w:tabs>
              <w:rPr>
                <w:sz w:val="24"/>
                <w:szCs w:val="24"/>
              </w:rPr>
            </w:pPr>
            <w:r w:rsidRPr="00CF1451">
              <w:rPr>
                <w:sz w:val="24"/>
                <w:szCs w:val="24"/>
              </w:rPr>
              <w:t>на тему</w:t>
            </w:r>
          </w:p>
        </w:tc>
        <w:tc>
          <w:tcPr>
            <w:tcW w:w="1620" w:type="dxa"/>
          </w:tcPr>
          <w:p w:rsidR="00CB7B3C" w:rsidRPr="00CF1451" w:rsidRDefault="00CB7B3C" w:rsidP="00D2786C">
            <w:pPr>
              <w:tabs>
                <w:tab w:val="left" w:pos="180"/>
                <w:tab w:val="left" w:pos="540"/>
              </w:tabs>
              <w:rPr>
                <w:sz w:val="24"/>
                <w:szCs w:val="24"/>
              </w:rPr>
            </w:pPr>
            <w:r w:rsidRPr="00CF1451">
              <w:rPr>
                <w:sz w:val="24"/>
                <w:szCs w:val="24"/>
              </w:rPr>
              <w:t>теория</w:t>
            </w:r>
          </w:p>
        </w:tc>
        <w:tc>
          <w:tcPr>
            <w:tcW w:w="1620" w:type="dxa"/>
          </w:tcPr>
          <w:p w:rsidR="00CB7B3C" w:rsidRPr="00CF1451" w:rsidRDefault="00CB7B3C" w:rsidP="00D2786C">
            <w:pPr>
              <w:tabs>
                <w:tab w:val="left" w:pos="180"/>
                <w:tab w:val="left" w:pos="540"/>
              </w:tabs>
              <w:rPr>
                <w:sz w:val="24"/>
                <w:szCs w:val="24"/>
              </w:rPr>
            </w:pPr>
            <w:r w:rsidRPr="00CF1451">
              <w:rPr>
                <w:sz w:val="24"/>
                <w:szCs w:val="24"/>
              </w:rPr>
              <w:t>практика</w:t>
            </w:r>
          </w:p>
        </w:tc>
      </w:tr>
      <w:tr w:rsidR="00CB7B3C" w:rsidRPr="00CF1451" w:rsidTr="00D2786C">
        <w:tc>
          <w:tcPr>
            <w:tcW w:w="828" w:type="dxa"/>
          </w:tcPr>
          <w:p w:rsidR="00CB7B3C" w:rsidRPr="00CF1451" w:rsidRDefault="00CB7B3C" w:rsidP="00D2786C">
            <w:pPr>
              <w:tabs>
                <w:tab w:val="left" w:pos="180"/>
                <w:tab w:val="left" w:pos="540"/>
              </w:tabs>
              <w:rPr>
                <w:sz w:val="24"/>
                <w:szCs w:val="24"/>
              </w:rPr>
            </w:pPr>
            <w:r w:rsidRPr="00CF1451">
              <w:rPr>
                <w:sz w:val="24"/>
                <w:szCs w:val="24"/>
              </w:rPr>
              <w:t>1</w:t>
            </w:r>
          </w:p>
        </w:tc>
        <w:tc>
          <w:tcPr>
            <w:tcW w:w="4500" w:type="dxa"/>
          </w:tcPr>
          <w:p w:rsidR="00CB7B3C" w:rsidRPr="00CF1451" w:rsidRDefault="00CB7B3C" w:rsidP="00D2786C">
            <w:pPr>
              <w:tabs>
                <w:tab w:val="left" w:pos="180"/>
                <w:tab w:val="left" w:pos="540"/>
              </w:tabs>
              <w:rPr>
                <w:sz w:val="24"/>
                <w:szCs w:val="24"/>
              </w:rPr>
            </w:pPr>
            <w:r w:rsidRPr="00CF1451">
              <w:rPr>
                <w:sz w:val="24"/>
                <w:szCs w:val="24"/>
              </w:rPr>
              <w:t>Азбука театра</w:t>
            </w:r>
          </w:p>
        </w:tc>
        <w:tc>
          <w:tcPr>
            <w:tcW w:w="1620" w:type="dxa"/>
          </w:tcPr>
          <w:p w:rsidR="00CB7B3C" w:rsidRPr="00CF1451" w:rsidRDefault="00CB7B3C" w:rsidP="00D2786C">
            <w:pPr>
              <w:tabs>
                <w:tab w:val="left" w:pos="180"/>
                <w:tab w:val="left" w:pos="540"/>
              </w:tabs>
              <w:rPr>
                <w:sz w:val="24"/>
                <w:szCs w:val="24"/>
              </w:rPr>
            </w:pPr>
            <w:r w:rsidRPr="00CF1451">
              <w:rPr>
                <w:sz w:val="24"/>
                <w:szCs w:val="24"/>
              </w:rPr>
              <w:t>2</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r>
      <w:tr w:rsidR="00CB7B3C" w:rsidRPr="00CF1451" w:rsidTr="00D2786C">
        <w:tc>
          <w:tcPr>
            <w:tcW w:w="828" w:type="dxa"/>
          </w:tcPr>
          <w:p w:rsidR="00CB7B3C" w:rsidRPr="00CF1451" w:rsidRDefault="00CB7B3C" w:rsidP="00D2786C">
            <w:pPr>
              <w:tabs>
                <w:tab w:val="left" w:pos="180"/>
                <w:tab w:val="left" w:pos="540"/>
              </w:tabs>
              <w:rPr>
                <w:sz w:val="24"/>
                <w:szCs w:val="24"/>
              </w:rPr>
            </w:pPr>
            <w:r w:rsidRPr="00CF1451">
              <w:rPr>
                <w:sz w:val="24"/>
                <w:szCs w:val="24"/>
              </w:rPr>
              <w:t>2</w:t>
            </w:r>
          </w:p>
        </w:tc>
        <w:tc>
          <w:tcPr>
            <w:tcW w:w="4500" w:type="dxa"/>
          </w:tcPr>
          <w:p w:rsidR="00CB7B3C" w:rsidRPr="00CF1451" w:rsidRDefault="00CB7B3C" w:rsidP="00D2786C">
            <w:pPr>
              <w:tabs>
                <w:tab w:val="left" w:pos="180"/>
                <w:tab w:val="left" w:pos="540"/>
              </w:tabs>
              <w:rPr>
                <w:sz w:val="24"/>
                <w:szCs w:val="24"/>
              </w:rPr>
            </w:pPr>
            <w:r w:rsidRPr="00CF1451">
              <w:rPr>
                <w:sz w:val="24"/>
                <w:szCs w:val="24"/>
              </w:rPr>
              <w:t>Виды кукол и способы управления ими</w:t>
            </w:r>
          </w:p>
        </w:tc>
        <w:tc>
          <w:tcPr>
            <w:tcW w:w="1620" w:type="dxa"/>
          </w:tcPr>
          <w:p w:rsidR="00CB7B3C" w:rsidRPr="00CF1451" w:rsidRDefault="00CB7B3C" w:rsidP="00D2786C">
            <w:pPr>
              <w:tabs>
                <w:tab w:val="left" w:pos="180"/>
                <w:tab w:val="left" w:pos="540"/>
              </w:tabs>
              <w:rPr>
                <w:sz w:val="24"/>
                <w:szCs w:val="24"/>
              </w:rPr>
            </w:pPr>
            <w:r w:rsidRPr="00CF1451">
              <w:rPr>
                <w:sz w:val="24"/>
                <w:szCs w:val="24"/>
              </w:rPr>
              <w:t>2</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r>
      <w:tr w:rsidR="00CB7B3C" w:rsidRPr="00CF1451" w:rsidTr="00D2786C">
        <w:tc>
          <w:tcPr>
            <w:tcW w:w="828" w:type="dxa"/>
          </w:tcPr>
          <w:p w:rsidR="00CB7B3C" w:rsidRPr="00CF1451" w:rsidRDefault="00CB7B3C" w:rsidP="00D2786C">
            <w:pPr>
              <w:tabs>
                <w:tab w:val="left" w:pos="180"/>
                <w:tab w:val="left" w:pos="540"/>
              </w:tabs>
              <w:rPr>
                <w:sz w:val="24"/>
                <w:szCs w:val="24"/>
              </w:rPr>
            </w:pPr>
            <w:r w:rsidRPr="00CF1451">
              <w:rPr>
                <w:sz w:val="24"/>
                <w:szCs w:val="24"/>
              </w:rPr>
              <w:t>3</w:t>
            </w:r>
          </w:p>
        </w:tc>
        <w:tc>
          <w:tcPr>
            <w:tcW w:w="4500" w:type="dxa"/>
          </w:tcPr>
          <w:p w:rsidR="00CB7B3C" w:rsidRPr="00CF1451" w:rsidRDefault="00CB7B3C" w:rsidP="00D2786C">
            <w:pPr>
              <w:tabs>
                <w:tab w:val="left" w:pos="180"/>
                <w:tab w:val="left" w:pos="540"/>
              </w:tabs>
              <w:rPr>
                <w:sz w:val="24"/>
                <w:szCs w:val="24"/>
              </w:rPr>
            </w:pPr>
            <w:r w:rsidRPr="00CF1451">
              <w:rPr>
                <w:sz w:val="24"/>
                <w:szCs w:val="24"/>
              </w:rPr>
              <w:t>Секреты сценического мастерства</w:t>
            </w:r>
          </w:p>
        </w:tc>
        <w:tc>
          <w:tcPr>
            <w:tcW w:w="1620" w:type="dxa"/>
          </w:tcPr>
          <w:p w:rsidR="00CB7B3C" w:rsidRPr="00CF1451" w:rsidRDefault="00CB7B3C" w:rsidP="00D2786C">
            <w:pPr>
              <w:tabs>
                <w:tab w:val="left" w:pos="180"/>
                <w:tab w:val="left" w:pos="540"/>
              </w:tabs>
              <w:rPr>
                <w:sz w:val="24"/>
                <w:szCs w:val="24"/>
              </w:rPr>
            </w:pPr>
            <w:r w:rsidRPr="00CF1451">
              <w:rPr>
                <w:sz w:val="24"/>
                <w:szCs w:val="24"/>
              </w:rPr>
              <w:t>5</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c>
          <w:tcPr>
            <w:tcW w:w="1620" w:type="dxa"/>
          </w:tcPr>
          <w:p w:rsidR="00CB7B3C" w:rsidRPr="00CF1451" w:rsidRDefault="00CB7B3C" w:rsidP="00D2786C">
            <w:pPr>
              <w:tabs>
                <w:tab w:val="left" w:pos="180"/>
                <w:tab w:val="left" w:pos="540"/>
              </w:tabs>
              <w:rPr>
                <w:sz w:val="24"/>
                <w:szCs w:val="24"/>
              </w:rPr>
            </w:pPr>
            <w:r w:rsidRPr="00CF1451">
              <w:rPr>
                <w:sz w:val="24"/>
                <w:szCs w:val="24"/>
              </w:rPr>
              <w:t>4</w:t>
            </w:r>
          </w:p>
        </w:tc>
      </w:tr>
      <w:tr w:rsidR="00CB7B3C" w:rsidRPr="00CF1451" w:rsidTr="00D2786C">
        <w:tc>
          <w:tcPr>
            <w:tcW w:w="828" w:type="dxa"/>
          </w:tcPr>
          <w:p w:rsidR="00CB7B3C" w:rsidRPr="00CF1451" w:rsidRDefault="00CB7B3C" w:rsidP="00D2786C">
            <w:pPr>
              <w:tabs>
                <w:tab w:val="left" w:pos="180"/>
                <w:tab w:val="left" w:pos="540"/>
              </w:tabs>
              <w:rPr>
                <w:sz w:val="24"/>
                <w:szCs w:val="24"/>
              </w:rPr>
            </w:pPr>
            <w:r w:rsidRPr="00CF1451">
              <w:rPr>
                <w:sz w:val="24"/>
                <w:szCs w:val="24"/>
              </w:rPr>
              <w:t>4</w:t>
            </w:r>
          </w:p>
        </w:tc>
        <w:tc>
          <w:tcPr>
            <w:tcW w:w="4500" w:type="dxa"/>
          </w:tcPr>
          <w:p w:rsidR="00CB7B3C" w:rsidRPr="00CF1451" w:rsidRDefault="00CB7B3C" w:rsidP="00D2786C">
            <w:pPr>
              <w:tabs>
                <w:tab w:val="left" w:pos="180"/>
                <w:tab w:val="left" w:pos="540"/>
              </w:tabs>
              <w:rPr>
                <w:sz w:val="24"/>
                <w:szCs w:val="24"/>
              </w:rPr>
            </w:pPr>
            <w:r w:rsidRPr="00CF1451">
              <w:rPr>
                <w:sz w:val="24"/>
                <w:szCs w:val="24"/>
              </w:rPr>
              <w:t>Театр Петрушек</w:t>
            </w:r>
          </w:p>
        </w:tc>
        <w:tc>
          <w:tcPr>
            <w:tcW w:w="1620" w:type="dxa"/>
          </w:tcPr>
          <w:p w:rsidR="00CB7B3C" w:rsidRPr="00CF1451" w:rsidRDefault="00CB7B3C" w:rsidP="00D2786C">
            <w:pPr>
              <w:tabs>
                <w:tab w:val="left" w:pos="180"/>
                <w:tab w:val="left" w:pos="540"/>
              </w:tabs>
              <w:rPr>
                <w:sz w:val="24"/>
                <w:szCs w:val="24"/>
              </w:rPr>
            </w:pPr>
            <w:r w:rsidRPr="00CF1451">
              <w:rPr>
                <w:sz w:val="24"/>
                <w:szCs w:val="24"/>
              </w:rPr>
              <w:t>5</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c>
          <w:tcPr>
            <w:tcW w:w="1620" w:type="dxa"/>
          </w:tcPr>
          <w:p w:rsidR="00CB7B3C" w:rsidRPr="00CF1451" w:rsidRDefault="00CB7B3C" w:rsidP="00D2786C">
            <w:pPr>
              <w:tabs>
                <w:tab w:val="left" w:pos="180"/>
                <w:tab w:val="left" w:pos="540"/>
              </w:tabs>
              <w:rPr>
                <w:sz w:val="24"/>
                <w:szCs w:val="24"/>
              </w:rPr>
            </w:pPr>
            <w:r w:rsidRPr="00CF1451">
              <w:rPr>
                <w:sz w:val="24"/>
                <w:szCs w:val="24"/>
              </w:rPr>
              <w:t>4</w:t>
            </w:r>
          </w:p>
        </w:tc>
      </w:tr>
      <w:tr w:rsidR="00CB7B3C" w:rsidRPr="00CF1451" w:rsidTr="00D2786C">
        <w:tc>
          <w:tcPr>
            <w:tcW w:w="828" w:type="dxa"/>
          </w:tcPr>
          <w:p w:rsidR="00CB7B3C" w:rsidRPr="00CF1451" w:rsidRDefault="00CB7B3C" w:rsidP="00D2786C">
            <w:pPr>
              <w:tabs>
                <w:tab w:val="left" w:pos="180"/>
                <w:tab w:val="left" w:pos="540"/>
              </w:tabs>
              <w:rPr>
                <w:sz w:val="24"/>
                <w:szCs w:val="24"/>
              </w:rPr>
            </w:pPr>
            <w:r w:rsidRPr="00CF1451">
              <w:rPr>
                <w:sz w:val="24"/>
                <w:szCs w:val="24"/>
              </w:rPr>
              <w:t>5</w:t>
            </w:r>
          </w:p>
        </w:tc>
        <w:tc>
          <w:tcPr>
            <w:tcW w:w="4500" w:type="dxa"/>
          </w:tcPr>
          <w:p w:rsidR="00CB7B3C" w:rsidRPr="00CF1451" w:rsidRDefault="00CB7B3C" w:rsidP="00D2786C">
            <w:pPr>
              <w:tabs>
                <w:tab w:val="left" w:pos="180"/>
                <w:tab w:val="left" w:pos="540"/>
              </w:tabs>
              <w:rPr>
                <w:sz w:val="24"/>
                <w:szCs w:val="24"/>
              </w:rPr>
            </w:pPr>
            <w:r w:rsidRPr="00CF1451">
              <w:rPr>
                <w:sz w:val="24"/>
                <w:szCs w:val="24"/>
              </w:rPr>
              <w:t>Выбор пьесы и работа над ней</w:t>
            </w:r>
          </w:p>
        </w:tc>
        <w:tc>
          <w:tcPr>
            <w:tcW w:w="1620" w:type="dxa"/>
          </w:tcPr>
          <w:p w:rsidR="00CB7B3C" w:rsidRPr="00CF1451" w:rsidRDefault="00CB7B3C" w:rsidP="00D2786C">
            <w:pPr>
              <w:tabs>
                <w:tab w:val="left" w:pos="180"/>
                <w:tab w:val="left" w:pos="540"/>
              </w:tabs>
              <w:rPr>
                <w:sz w:val="24"/>
                <w:szCs w:val="24"/>
              </w:rPr>
            </w:pPr>
            <w:r w:rsidRPr="00CF1451">
              <w:rPr>
                <w:sz w:val="24"/>
                <w:szCs w:val="24"/>
              </w:rPr>
              <w:t>10</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c>
          <w:tcPr>
            <w:tcW w:w="1620" w:type="dxa"/>
          </w:tcPr>
          <w:p w:rsidR="00CB7B3C" w:rsidRPr="00CF1451" w:rsidRDefault="00CB7B3C" w:rsidP="00D2786C">
            <w:pPr>
              <w:tabs>
                <w:tab w:val="left" w:pos="180"/>
                <w:tab w:val="left" w:pos="540"/>
              </w:tabs>
              <w:rPr>
                <w:sz w:val="24"/>
                <w:szCs w:val="24"/>
              </w:rPr>
            </w:pPr>
            <w:r w:rsidRPr="00CF1451">
              <w:rPr>
                <w:sz w:val="24"/>
                <w:szCs w:val="24"/>
              </w:rPr>
              <w:t>9</w:t>
            </w:r>
          </w:p>
        </w:tc>
      </w:tr>
      <w:tr w:rsidR="00CB7B3C" w:rsidRPr="00CF1451" w:rsidTr="00D2786C">
        <w:tc>
          <w:tcPr>
            <w:tcW w:w="828" w:type="dxa"/>
          </w:tcPr>
          <w:p w:rsidR="00CB7B3C" w:rsidRPr="00CF1451" w:rsidRDefault="00CB7B3C" w:rsidP="00D2786C">
            <w:pPr>
              <w:tabs>
                <w:tab w:val="left" w:pos="180"/>
                <w:tab w:val="left" w:pos="540"/>
              </w:tabs>
              <w:rPr>
                <w:sz w:val="24"/>
                <w:szCs w:val="24"/>
              </w:rPr>
            </w:pPr>
            <w:r w:rsidRPr="00CF1451">
              <w:rPr>
                <w:sz w:val="24"/>
                <w:szCs w:val="24"/>
              </w:rPr>
              <w:t>6</w:t>
            </w:r>
          </w:p>
        </w:tc>
        <w:tc>
          <w:tcPr>
            <w:tcW w:w="4500" w:type="dxa"/>
          </w:tcPr>
          <w:p w:rsidR="00CB7B3C" w:rsidRPr="00CF1451" w:rsidRDefault="00CB7B3C" w:rsidP="00D2786C">
            <w:pPr>
              <w:tabs>
                <w:tab w:val="left" w:pos="180"/>
                <w:tab w:val="left" w:pos="540"/>
              </w:tabs>
              <w:rPr>
                <w:sz w:val="24"/>
                <w:szCs w:val="24"/>
              </w:rPr>
            </w:pPr>
            <w:r w:rsidRPr="00CF1451">
              <w:rPr>
                <w:sz w:val="24"/>
                <w:szCs w:val="24"/>
              </w:rPr>
              <w:t>Особенности изготовления кукол</w:t>
            </w:r>
          </w:p>
        </w:tc>
        <w:tc>
          <w:tcPr>
            <w:tcW w:w="1620" w:type="dxa"/>
          </w:tcPr>
          <w:p w:rsidR="00CB7B3C" w:rsidRPr="00CF1451" w:rsidRDefault="00CB7B3C" w:rsidP="00D2786C">
            <w:pPr>
              <w:tabs>
                <w:tab w:val="left" w:pos="180"/>
                <w:tab w:val="left" w:pos="540"/>
              </w:tabs>
              <w:rPr>
                <w:sz w:val="24"/>
                <w:szCs w:val="24"/>
              </w:rPr>
            </w:pPr>
            <w:r w:rsidRPr="00CF1451">
              <w:rPr>
                <w:sz w:val="24"/>
                <w:szCs w:val="24"/>
              </w:rPr>
              <w:t>5</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c>
          <w:tcPr>
            <w:tcW w:w="1620" w:type="dxa"/>
          </w:tcPr>
          <w:p w:rsidR="00CB7B3C" w:rsidRPr="00CF1451" w:rsidRDefault="00CB7B3C" w:rsidP="00D2786C">
            <w:pPr>
              <w:tabs>
                <w:tab w:val="left" w:pos="180"/>
                <w:tab w:val="left" w:pos="540"/>
              </w:tabs>
              <w:rPr>
                <w:sz w:val="24"/>
                <w:szCs w:val="24"/>
              </w:rPr>
            </w:pPr>
            <w:r w:rsidRPr="00CF1451">
              <w:rPr>
                <w:sz w:val="24"/>
                <w:szCs w:val="24"/>
              </w:rPr>
              <w:t>4</w:t>
            </w:r>
          </w:p>
        </w:tc>
      </w:tr>
      <w:tr w:rsidR="00CB7B3C" w:rsidRPr="00CF1451" w:rsidTr="00D2786C">
        <w:tc>
          <w:tcPr>
            <w:tcW w:w="828" w:type="dxa"/>
          </w:tcPr>
          <w:p w:rsidR="00CB7B3C" w:rsidRPr="00CF1451" w:rsidRDefault="00CB7B3C" w:rsidP="00D2786C">
            <w:pPr>
              <w:tabs>
                <w:tab w:val="left" w:pos="180"/>
                <w:tab w:val="left" w:pos="540"/>
              </w:tabs>
              <w:rPr>
                <w:sz w:val="24"/>
                <w:szCs w:val="24"/>
              </w:rPr>
            </w:pPr>
            <w:r w:rsidRPr="00CF1451">
              <w:rPr>
                <w:sz w:val="24"/>
                <w:szCs w:val="24"/>
              </w:rPr>
              <w:t>7</w:t>
            </w:r>
          </w:p>
        </w:tc>
        <w:tc>
          <w:tcPr>
            <w:tcW w:w="4500" w:type="dxa"/>
          </w:tcPr>
          <w:p w:rsidR="00CB7B3C" w:rsidRPr="00CF1451" w:rsidRDefault="00CB7B3C" w:rsidP="00D2786C">
            <w:pPr>
              <w:tabs>
                <w:tab w:val="left" w:pos="180"/>
                <w:tab w:val="left" w:pos="540"/>
              </w:tabs>
              <w:rPr>
                <w:sz w:val="24"/>
                <w:szCs w:val="24"/>
              </w:rPr>
            </w:pPr>
            <w:r w:rsidRPr="00CF1451">
              <w:rPr>
                <w:sz w:val="24"/>
                <w:szCs w:val="24"/>
              </w:rPr>
              <w:t>Изготовление декораций и бутафории</w:t>
            </w:r>
          </w:p>
        </w:tc>
        <w:tc>
          <w:tcPr>
            <w:tcW w:w="1620" w:type="dxa"/>
          </w:tcPr>
          <w:p w:rsidR="00CB7B3C" w:rsidRPr="00CF1451" w:rsidRDefault="00CB7B3C" w:rsidP="00D2786C">
            <w:pPr>
              <w:tabs>
                <w:tab w:val="left" w:pos="180"/>
                <w:tab w:val="left" w:pos="540"/>
              </w:tabs>
              <w:rPr>
                <w:sz w:val="24"/>
                <w:szCs w:val="24"/>
              </w:rPr>
            </w:pPr>
            <w:r w:rsidRPr="00CF1451">
              <w:rPr>
                <w:sz w:val="24"/>
                <w:szCs w:val="24"/>
              </w:rPr>
              <w:t>2</w:t>
            </w:r>
          </w:p>
        </w:tc>
        <w:tc>
          <w:tcPr>
            <w:tcW w:w="1620" w:type="dxa"/>
          </w:tcPr>
          <w:p w:rsidR="00CB7B3C" w:rsidRPr="00CF1451" w:rsidRDefault="00CB7B3C" w:rsidP="00D2786C">
            <w:pPr>
              <w:tabs>
                <w:tab w:val="left" w:pos="180"/>
                <w:tab w:val="left" w:pos="540"/>
              </w:tabs>
              <w:rPr>
                <w:sz w:val="24"/>
                <w:szCs w:val="24"/>
              </w:rPr>
            </w:pPr>
          </w:p>
        </w:tc>
        <w:tc>
          <w:tcPr>
            <w:tcW w:w="1620" w:type="dxa"/>
          </w:tcPr>
          <w:p w:rsidR="00CB7B3C" w:rsidRPr="00CF1451" w:rsidRDefault="00CB7B3C" w:rsidP="00D2786C">
            <w:pPr>
              <w:tabs>
                <w:tab w:val="left" w:pos="180"/>
                <w:tab w:val="left" w:pos="540"/>
              </w:tabs>
              <w:rPr>
                <w:sz w:val="24"/>
                <w:szCs w:val="24"/>
              </w:rPr>
            </w:pPr>
            <w:r w:rsidRPr="00CF1451">
              <w:rPr>
                <w:sz w:val="24"/>
                <w:szCs w:val="24"/>
              </w:rPr>
              <w:t>2</w:t>
            </w:r>
          </w:p>
        </w:tc>
      </w:tr>
      <w:tr w:rsidR="00CB7B3C" w:rsidRPr="00CF1451" w:rsidTr="00D2786C">
        <w:tc>
          <w:tcPr>
            <w:tcW w:w="828" w:type="dxa"/>
          </w:tcPr>
          <w:p w:rsidR="00CB7B3C" w:rsidRPr="00CF1451" w:rsidRDefault="00CB7B3C" w:rsidP="00D2786C">
            <w:pPr>
              <w:tabs>
                <w:tab w:val="left" w:pos="180"/>
                <w:tab w:val="left" w:pos="540"/>
              </w:tabs>
              <w:rPr>
                <w:sz w:val="24"/>
                <w:szCs w:val="24"/>
              </w:rPr>
            </w:pPr>
            <w:r w:rsidRPr="00CF1451">
              <w:rPr>
                <w:sz w:val="24"/>
                <w:szCs w:val="24"/>
              </w:rPr>
              <w:t>8</w:t>
            </w:r>
          </w:p>
        </w:tc>
        <w:tc>
          <w:tcPr>
            <w:tcW w:w="4500" w:type="dxa"/>
          </w:tcPr>
          <w:p w:rsidR="00CB7B3C" w:rsidRPr="00CF1451" w:rsidRDefault="00CB7B3C" w:rsidP="00D2786C">
            <w:pPr>
              <w:tabs>
                <w:tab w:val="left" w:pos="180"/>
                <w:tab w:val="left" w:pos="540"/>
              </w:tabs>
              <w:rPr>
                <w:sz w:val="24"/>
                <w:szCs w:val="24"/>
              </w:rPr>
            </w:pPr>
            <w:r w:rsidRPr="00CF1451">
              <w:rPr>
                <w:sz w:val="24"/>
                <w:szCs w:val="24"/>
              </w:rPr>
              <w:t xml:space="preserve">Генеральная репетиция. </w:t>
            </w:r>
            <w:r w:rsidRPr="00CF1451">
              <w:rPr>
                <w:sz w:val="24"/>
                <w:szCs w:val="24"/>
              </w:rPr>
              <w:lastRenderedPageBreak/>
              <w:t>Спектакль.</w:t>
            </w:r>
          </w:p>
        </w:tc>
        <w:tc>
          <w:tcPr>
            <w:tcW w:w="1620" w:type="dxa"/>
          </w:tcPr>
          <w:p w:rsidR="00CB7B3C" w:rsidRPr="00CF1451" w:rsidRDefault="00CB7B3C" w:rsidP="00D2786C">
            <w:pPr>
              <w:tabs>
                <w:tab w:val="left" w:pos="180"/>
                <w:tab w:val="left" w:pos="540"/>
              </w:tabs>
              <w:rPr>
                <w:sz w:val="24"/>
                <w:szCs w:val="24"/>
              </w:rPr>
            </w:pPr>
            <w:r w:rsidRPr="00CF1451">
              <w:rPr>
                <w:sz w:val="24"/>
                <w:szCs w:val="24"/>
              </w:rPr>
              <w:lastRenderedPageBreak/>
              <w:t>3</w:t>
            </w:r>
          </w:p>
        </w:tc>
        <w:tc>
          <w:tcPr>
            <w:tcW w:w="1620" w:type="dxa"/>
          </w:tcPr>
          <w:p w:rsidR="00CB7B3C" w:rsidRPr="00CF1451" w:rsidRDefault="00CB7B3C" w:rsidP="00D2786C">
            <w:pPr>
              <w:tabs>
                <w:tab w:val="left" w:pos="180"/>
                <w:tab w:val="left" w:pos="540"/>
              </w:tabs>
              <w:rPr>
                <w:sz w:val="24"/>
                <w:szCs w:val="24"/>
              </w:rPr>
            </w:pPr>
            <w:r w:rsidRPr="00CF1451">
              <w:rPr>
                <w:sz w:val="24"/>
                <w:szCs w:val="24"/>
              </w:rPr>
              <w:t>1</w:t>
            </w:r>
          </w:p>
        </w:tc>
        <w:tc>
          <w:tcPr>
            <w:tcW w:w="1620" w:type="dxa"/>
          </w:tcPr>
          <w:p w:rsidR="00CB7B3C" w:rsidRPr="00CF1451" w:rsidRDefault="00CB7B3C" w:rsidP="00D2786C">
            <w:pPr>
              <w:tabs>
                <w:tab w:val="left" w:pos="180"/>
                <w:tab w:val="left" w:pos="540"/>
              </w:tabs>
              <w:rPr>
                <w:sz w:val="24"/>
                <w:szCs w:val="24"/>
              </w:rPr>
            </w:pPr>
            <w:r w:rsidRPr="00CF1451">
              <w:rPr>
                <w:sz w:val="24"/>
                <w:szCs w:val="24"/>
              </w:rPr>
              <w:t>2</w:t>
            </w:r>
          </w:p>
        </w:tc>
      </w:tr>
      <w:tr w:rsidR="00CB7B3C" w:rsidRPr="00CF1451" w:rsidTr="00D2786C">
        <w:tc>
          <w:tcPr>
            <w:tcW w:w="828" w:type="dxa"/>
          </w:tcPr>
          <w:p w:rsidR="00CB7B3C" w:rsidRPr="00CF1451" w:rsidRDefault="00CB7B3C" w:rsidP="00D2786C">
            <w:pPr>
              <w:tabs>
                <w:tab w:val="left" w:pos="180"/>
                <w:tab w:val="left" w:pos="540"/>
              </w:tabs>
              <w:rPr>
                <w:sz w:val="24"/>
                <w:szCs w:val="24"/>
              </w:rPr>
            </w:pPr>
          </w:p>
        </w:tc>
        <w:tc>
          <w:tcPr>
            <w:tcW w:w="4500" w:type="dxa"/>
          </w:tcPr>
          <w:p w:rsidR="00CB7B3C" w:rsidRPr="00CF1451" w:rsidRDefault="00CB7B3C" w:rsidP="00D2786C">
            <w:pPr>
              <w:tabs>
                <w:tab w:val="left" w:pos="180"/>
                <w:tab w:val="left" w:pos="540"/>
              </w:tabs>
              <w:rPr>
                <w:sz w:val="24"/>
                <w:szCs w:val="24"/>
              </w:rPr>
            </w:pPr>
            <w:r w:rsidRPr="00CF1451">
              <w:rPr>
                <w:sz w:val="24"/>
                <w:szCs w:val="24"/>
              </w:rPr>
              <w:t>Всего</w:t>
            </w:r>
          </w:p>
        </w:tc>
        <w:tc>
          <w:tcPr>
            <w:tcW w:w="1620" w:type="dxa"/>
          </w:tcPr>
          <w:p w:rsidR="00CB7B3C" w:rsidRPr="00CF1451" w:rsidRDefault="00CB7B3C" w:rsidP="00D2786C">
            <w:pPr>
              <w:tabs>
                <w:tab w:val="left" w:pos="180"/>
                <w:tab w:val="left" w:pos="540"/>
              </w:tabs>
              <w:rPr>
                <w:sz w:val="24"/>
                <w:szCs w:val="24"/>
              </w:rPr>
            </w:pPr>
            <w:r w:rsidRPr="00CF1451">
              <w:rPr>
                <w:sz w:val="24"/>
                <w:szCs w:val="24"/>
              </w:rPr>
              <w:t>34</w:t>
            </w:r>
          </w:p>
        </w:tc>
        <w:tc>
          <w:tcPr>
            <w:tcW w:w="1620" w:type="dxa"/>
          </w:tcPr>
          <w:p w:rsidR="00CB7B3C" w:rsidRPr="00CF1451" w:rsidRDefault="00CB7B3C" w:rsidP="00D2786C">
            <w:pPr>
              <w:tabs>
                <w:tab w:val="left" w:pos="180"/>
                <w:tab w:val="left" w:pos="540"/>
              </w:tabs>
              <w:rPr>
                <w:sz w:val="24"/>
                <w:szCs w:val="24"/>
              </w:rPr>
            </w:pPr>
            <w:r w:rsidRPr="00CF1451">
              <w:rPr>
                <w:sz w:val="24"/>
                <w:szCs w:val="24"/>
              </w:rPr>
              <w:t>7</w:t>
            </w:r>
          </w:p>
        </w:tc>
        <w:tc>
          <w:tcPr>
            <w:tcW w:w="1620" w:type="dxa"/>
          </w:tcPr>
          <w:p w:rsidR="00CB7B3C" w:rsidRPr="00CF1451" w:rsidRDefault="00CB7B3C" w:rsidP="00D2786C">
            <w:pPr>
              <w:tabs>
                <w:tab w:val="left" w:pos="180"/>
                <w:tab w:val="left" w:pos="540"/>
              </w:tabs>
              <w:rPr>
                <w:sz w:val="24"/>
                <w:szCs w:val="24"/>
              </w:rPr>
            </w:pPr>
            <w:r w:rsidRPr="00CF1451">
              <w:rPr>
                <w:sz w:val="24"/>
                <w:szCs w:val="24"/>
              </w:rPr>
              <w:t>27</w:t>
            </w:r>
          </w:p>
        </w:tc>
      </w:tr>
    </w:tbl>
    <w:p w:rsidR="00CB7B3C" w:rsidRPr="00CF1451" w:rsidRDefault="00CB7B3C" w:rsidP="002D31E9">
      <w:pPr>
        <w:tabs>
          <w:tab w:val="left" w:pos="180"/>
          <w:tab w:val="left" w:pos="540"/>
        </w:tabs>
        <w:jc w:val="center"/>
        <w:rPr>
          <w:b/>
          <w:sz w:val="24"/>
          <w:szCs w:val="24"/>
        </w:rPr>
      </w:pPr>
    </w:p>
    <w:p w:rsidR="00246085" w:rsidRPr="00CF1451" w:rsidRDefault="00246085">
      <w:pPr>
        <w:rPr>
          <w:sz w:val="24"/>
          <w:szCs w:val="24"/>
        </w:rPr>
      </w:pPr>
    </w:p>
    <w:p w:rsidR="00246085" w:rsidRPr="00CF1451" w:rsidRDefault="00FA5C6F" w:rsidP="00246085">
      <w:pPr>
        <w:pStyle w:val="a6"/>
        <w:tabs>
          <w:tab w:val="left" w:pos="180"/>
          <w:tab w:val="left" w:pos="540"/>
        </w:tabs>
        <w:jc w:val="center"/>
        <w:rPr>
          <w:b/>
          <w:color w:val="000000"/>
        </w:rPr>
      </w:pPr>
      <w:r w:rsidRPr="00CF1451">
        <w:rPr>
          <w:b/>
          <w:color w:val="000000"/>
        </w:rPr>
        <w:t>П</w:t>
      </w:r>
      <w:r w:rsidR="00246085" w:rsidRPr="00CF1451">
        <w:rPr>
          <w:b/>
          <w:color w:val="000000"/>
        </w:rPr>
        <w:t>ланирование</w:t>
      </w:r>
      <w:r w:rsidR="006236DE" w:rsidRPr="00CF1451">
        <w:rPr>
          <w:b/>
          <w:color w:val="000000"/>
        </w:rPr>
        <w:t xml:space="preserve"> занятий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2040"/>
        <w:gridCol w:w="2861"/>
        <w:gridCol w:w="2073"/>
        <w:gridCol w:w="907"/>
        <w:gridCol w:w="1145"/>
      </w:tblGrid>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w:t>
            </w:r>
          </w:p>
        </w:tc>
        <w:tc>
          <w:tcPr>
            <w:tcW w:w="0" w:type="auto"/>
          </w:tcPr>
          <w:p w:rsidR="00560C24" w:rsidRPr="00CF1451" w:rsidRDefault="00560C24" w:rsidP="00D2786C">
            <w:pPr>
              <w:tabs>
                <w:tab w:val="left" w:pos="180"/>
                <w:tab w:val="left" w:pos="540"/>
              </w:tabs>
              <w:rPr>
                <w:sz w:val="24"/>
                <w:szCs w:val="24"/>
              </w:rPr>
            </w:pPr>
            <w:r w:rsidRPr="00CF1451">
              <w:rPr>
                <w:sz w:val="24"/>
                <w:szCs w:val="24"/>
              </w:rPr>
              <w:t>Тема занятия</w:t>
            </w:r>
          </w:p>
        </w:tc>
        <w:tc>
          <w:tcPr>
            <w:tcW w:w="0" w:type="auto"/>
          </w:tcPr>
          <w:p w:rsidR="00560C24" w:rsidRPr="00CF1451" w:rsidRDefault="00560C24" w:rsidP="00D2786C">
            <w:pPr>
              <w:tabs>
                <w:tab w:val="left" w:pos="180"/>
                <w:tab w:val="left" w:pos="540"/>
              </w:tabs>
              <w:rPr>
                <w:sz w:val="24"/>
                <w:szCs w:val="24"/>
              </w:rPr>
            </w:pPr>
            <w:r w:rsidRPr="00CF1451">
              <w:rPr>
                <w:sz w:val="24"/>
                <w:szCs w:val="24"/>
              </w:rPr>
              <w:t>Содержание</w:t>
            </w:r>
          </w:p>
        </w:tc>
        <w:tc>
          <w:tcPr>
            <w:tcW w:w="0" w:type="auto"/>
            <w:gridSpan w:val="3"/>
          </w:tcPr>
          <w:p w:rsidR="00560C24" w:rsidRPr="00CF1451" w:rsidRDefault="00560C24" w:rsidP="00D2786C">
            <w:pPr>
              <w:tabs>
                <w:tab w:val="left" w:pos="180"/>
                <w:tab w:val="left" w:pos="540"/>
              </w:tabs>
              <w:jc w:val="center"/>
              <w:rPr>
                <w:bCs/>
                <w:sz w:val="24"/>
                <w:szCs w:val="24"/>
              </w:rPr>
            </w:pPr>
            <w:r w:rsidRPr="00CF1451">
              <w:rPr>
                <w:sz w:val="24"/>
                <w:szCs w:val="24"/>
              </w:rPr>
              <w:t>Количество часов</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sz w:val="24"/>
                <w:szCs w:val="24"/>
              </w:rPr>
            </w:pPr>
          </w:p>
        </w:tc>
        <w:tc>
          <w:tcPr>
            <w:tcW w:w="0" w:type="auto"/>
          </w:tcPr>
          <w:p w:rsidR="00560C24" w:rsidRPr="00CF1451" w:rsidRDefault="00560C24" w:rsidP="00D2786C">
            <w:pPr>
              <w:tabs>
                <w:tab w:val="left" w:pos="180"/>
                <w:tab w:val="left" w:pos="540"/>
              </w:tabs>
              <w:rPr>
                <w:sz w:val="24"/>
                <w:szCs w:val="24"/>
              </w:rPr>
            </w:pPr>
          </w:p>
        </w:tc>
        <w:tc>
          <w:tcPr>
            <w:tcW w:w="0" w:type="auto"/>
          </w:tcPr>
          <w:p w:rsidR="00560C24" w:rsidRPr="00CF1451" w:rsidRDefault="00560C24" w:rsidP="00D2786C">
            <w:pPr>
              <w:tabs>
                <w:tab w:val="left" w:pos="180"/>
                <w:tab w:val="left" w:pos="540"/>
              </w:tabs>
              <w:rPr>
                <w:sz w:val="24"/>
                <w:szCs w:val="24"/>
              </w:rPr>
            </w:pPr>
            <w:r w:rsidRPr="00CF1451">
              <w:rPr>
                <w:sz w:val="24"/>
                <w:szCs w:val="24"/>
              </w:rPr>
              <w:t xml:space="preserve">Вид деятельности, </w:t>
            </w:r>
          </w:p>
        </w:tc>
        <w:tc>
          <w:tcPr>
            <w:tcW w:w="0" w:type="auto"/>
          </w:tcPr>
          <w:p w:rsidR="00560C24" w:rsidRPr="00CF1451" w:rsidRDefault="00560C24" w:rsidP="00D2786C">
            <w:pPr>
              <w:tabs>
                <w:tab w:val="left" w:pos="180"/>
                <w:tab w:val="left" w:pos="540"/>
              </w:tabs>
              <w:rPr>
                <w:sz w:val="24"/>
                <w:szCs w:val="24"/>
              </w:rPr>
            </w:pPr>
            <w:r w:rsidRPr="00CF1451">
              <w:rPr>
                <w:sz w:val="24"/>
                <w:szCs w:val="24"/>
              </w:rPr>
              <w:t>теория</w:t>
            </w:r>
          </w:p>
        </w:tc>
        <w:tc>
          <w:tcPr>
            <w:tcW w:w="0" w:type="auto"/>
          </w:tcPr>
          <w:p w:rsidR="00560C24" w:rsidRPr="00CF1451" w:rsidRDefault="00560C24" w:rsidP="00D2786C">
            <w:pPr>
              <w:tabs>
                <w:tab w:val="left" w:pos="180"/>
                <w:tab w:val="left" w:pos="540"/>
              </w:tabs>
              <w:rPr>
                <w:sz w:val="24"/>
                <w:szCs w:val="24"/>
              </w:rPr>
            </w:pPr>
            <w:r w:rsidRPr="00CF1451">
              <w:rPr>
                <w:sz w:val="24"/>
                <w:szCs w:val="24"/>
              </w:rPr>
              <w:t>практика</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c>
          <w:tcPr>
            <w:tcW w:w="0" w:type="auto"/>
          </w:tcPr>
          <w:p w:rsidR="00560C24" w:rsidRPr="00CF1451" w:rsidRDefault="00560C24" w:rsidP="00D2786C">
            <w:pPr>
              <w:widowControl/>
              <w:tabs>
                <w:tab w:val="left" w:pos="180"/>
                <w:tab w:val="left" w:pos="540"/>
              </w:tabs>
              <w:autoSpaceDE/>
              <w:autoSpaceDN/>
              <w:adjustRightInd/>
              <w:rPr>
                <w:bCs/>
                <w:sz w:val="24"/>
                <w:szCs w:val="24"/>
              </w:rPr>
            </w:pPr>
            <w:r w:rsidRPr="00CF1451">
              <w:rPr>
                <w:sz w:val="24"/>
                <w:szCs w:val="24"/>
              </w:rPr>
              <w:t>Вводное занятие. Особенности театральной терми</w:t>
            </w:r>
            <w:r w:rsidRPr="00CF1451">
              <w:rPr>
                <w:sz w:val="24"/>
                <w:szCs w:val="24"/>
              </w:rPr>
              <w:softHyphen/>
              <w:t xml:space="preserve">нологии </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Особенности кукольного театра. Роль кукловода. Оформление декораций. Сцена. Зрители.</w:t>
            </w:r>
          </w:p>
          <w:p w:rsidR="00560C24" w:rsidRPr="00CF1451" w:rsidRDefault="00560C24" w:rsidP="00D2786C">
            <w:pPr>
              <w:tabs>
                <w:tab w:val="left" w:pos="180"/>
                <w:tab w:val="left" w:pos="540"/>
              </w:tabs>
              <w:rPr>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c>
          <w:tcPr>
            <w:tcW w:w="0" w:type="auto"/>
          </w:tcPr>
          <w:p w:rsidR="00560C24" w:rsidRPr="00CF1451" w:rsidRDefault="00560C24" w:rsidP="00D2786C">
            <w:pPr>
              <w:tabs>
                <w:tab w:val="left" w:pos="180"/>
                <w:tab w:val="left" w:pos="540"/>
              </w:tabs>
              <w:rPr>
                <w:bCs/>
                <w:sz w:val="24"/>
                <w:szCs w:val="24"/>
              </w:rPr>
            </w:pP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2</w:t>
            </w:r>
          </w:p>
        </w:tc>
        <w:tc>
          <w:tcPr>
            <w:tcW w:w="0" w:type="auto"/>
          </w:tcPr>
          <w:p w:rsidR="00560C24" w:rsidRPr="00CF1451" w:rsidRDefault="00560C24" w:rsidP="00D2786C">
            <w:pPr>
              <w:tabs>
                <w:tab w:val="left" w:pos="180"/>
                <w:tab w:val="left" w:pos="540"/>
              </w:tabs>
              <w:rPr>
                <w:sz w:val="24"/>
                <w:szCs w:val="24"/>
              </w:rPr>
            </w:pPr>
            <w:r w:rsidRPr="00CF1451">
              <w:rPr>
                <w:bCs/>
                <w:sz w:val="24"/>
                <w:szCs w:val="24"/>
              </w:rPr>
              <w:t>Театральный словарь</w:t>
            </w:r>
            <w:r w:rsidR="000633CB" w:rsidRPr="00CF1451">
              <w:rPr>
                <w:bCs/>
                <w:sz w:val="24"/>
                <w:szCs w:val="24"/>
              </w:rPr>
              <w:t xml:space="preserve"> .Кукольный театр</w:t>
            </w:r>
          </w:p>
        </w:tc>
        <w:tc>
          <w:tcPr>
            <w:tcW w:w="0" w:type="auto"/>
          </w:tcPr>
          <w:p w:rsidR="00560C24" w:rsidRPr="00CF1451" w:rsidRDefault="00560C24" w:rsidP="00D2786C">
            <w:pPr>
              <w:tabs>
                <w:tab w:val="left" w:pos="180"/>
                <w:tab w:val="left" w:pos="540"/>
              </w:tabs>
              <w:rPr>
                <w:sz w:val="24"/>
                <w:szCs w:val="24"/>
              </w:rPr>
            </w:pPr>
            <w:r w:rsidRPr="00CF1451">
              <w:rPr>
                <w:bCs/>
                <w:sz w:val="24"/>
                <w:szCs w:val="24"/>
              </w:rPr>
              <w:t>Работа с театральными словами в группах, объяснение слов и терминов. Этюдный тренаж.</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rPr>
          <w:trHeight w:val="870"/>
        </w:trPr>
        <w:tc>
          <w:tcPr>
            <w:tcW w:w="0" w:type="auto"/>
          </w:tcPr>
          <w:p w:rsidR="00560C24" w:rsidRPr="00CF1451" w:rsidRDefault="00560C24" w:rsidP="00D2786C">
            <w:pPr>
              <w:tabs>
                <w:tab w:val="left" w:pos="180"/>
                <w:tab w:val="left" w:pos="540"/>
              </w:tabs>
              <w:rPr>
                <w:bCs/>
                <w:sz w:val="24"/>
                <w:szCs w:val="24"/>
              </w:rPr>
            </w:pPr>
            <w:r w:rsidRPr="00CF1451">
              <w:rPr>
                <w:bCs/>
                <w:sz w:val="24"/>
                <w:szCs w:val="24"/>
              </w:rPr>
              <w:t>3-4</w:t>
            </w:r>
          </w:p>
        </w:tc>
        <w:tc>
          <w:tcPr>
            <w:tcW w:w="0" w:type="auto"/>
          </w:tcPr>
          <w:p w:rsidR="00560C24" w:rsidRPr="00CF1451" w:rsidRDefault="00560C24" w:rsidP="00D2786C">
            <w:pPr>
              <w:widowControl/>
              <w:tabs>
                <w:tab w:val="left" w:pos="180"/>
                <w:tab w:val="left" w:pos="540"/>
              </w:tabs>
              <w:autoSpaceDE/>
              <w:autoSpaceDN/>
              <w:adjustRightInd/>
              <w:ind w:left="72"/>
              <w:rPr>
                <w:bCs/>
                <w:iCs/>
                <w:sz w:val="24"/>
                <w:szCs w:val="24"/>
              </w:rPr>
            </w:pPr>
            <w:r w:rsidRPr="00CF1451">
              <w:rPr>
                <w:bCs/>
                <w:iCs/>
                <w:sz w:val="24"/>
                <w:szCs w:val="24"/>
              </w:rPr>
              <w:t>Виды кукол и способы управления ими.</w:t>
            </w:r>
          </w:p>
          <w:p w:rsidR="000633CB" w:rsidRPr="00CF1451" w:rsidRDefault="000633CB" w:rsidP="00D2786C">
            <w:pPr>
              <w:widowControl/>
              <w:tabs>
                <w:tab w:val="left" w:pos="180"/>
                <w:tab w:val="left" w:pos="540"/>
              </w:tabs>
              <w:autoSpaceDE/>
              <w:autoSpaceDN/>
              <w:adjustRightInd/>
              <w:ind w:left="72"/>
              <w:rPr>
                <w:bCs/>
                <w:iCs/>
                <w:sz w:val="24"/>
                <w:szCs w:val="24"/>
              </w:rPr>
            </w:pPr>
          </w:p>
          <w:p w:rsidR="000633CB" w:rsidRPr="00CF1451" w:rsidRDefault="000633CB" w:rsidP="00D2786C">
            <w:pPr>
              <w:widowControl/>
              <w:tabs>
                <w:tab w:val="left" w:pos="180"/>
                <w:tab w:val="left" w:pos="540"/>
              </w:tabs>
              <w:autoSpaceDE/>
              <w:autoSpaceDN/>
              <w:adjustRightInd/>
              <w:ind w:left="72"/>
              <w:rPr>
                <w:bCs/>
                <w:iCs/>
                <w:sz w:val="24"/>
                <w:szCs w:val="24"/>
              </w:rPr>
            </w:pPr>
            <w:r w:rsidRPr="00CF1451">
              <w:rPr>
                <w:bCs/>
                <w:iCs/>
                <w:sz w:val="24"/>
                <w:szCs w:val="24"/>
              </w:rPr>
              <w:t>Движение куклы на руке.</w:t>
            </w:r>
          </w:p>
          <w:p w:rsidR="00560C24" w:rsidRPr="00CF1451" w:rsidRDefault="00560C24" w:rsidP="00D2786C">
            <w:pPr>
              <w:tabs>
                <w:tab w:val="left" w:pos="180"/>
                <w:tab w:val="left" w:pos="540"/>
              </w:tabs>
              <w:rPr>
                <w:bCs/>
                <w:sz w:val="24"/>
                <w:szCs w:val="24"/>
              </w:rPr>
            </w:pPr>
          </w:p>
        </w:tc>
        <w:tc>
          <w:tcPr>
            <w:tcW w:w="0" w:type="auto"/>
          </w:tcPr>
          <w:p w:rsidR="00560C24" w:rsidRPr="00CF1451" w:rsidRDefault="004E5A56" w:rsidP="00D2786C">
            <w:pPr>
              <w:tabs>
                <w:tab w:val="left" w:pos="180"/>
                <w:tab w:val="left" w:pos="540"/>
              </w:tabs>
              <w:rPr>
                <w:bCs/>
                <w:sz w:val="24"/>
                <w:szCs w:val="24"/>
              </w:rPr>
            </w:pPr>
            <w:r w:rsidRPr="00CF1451">
              <w:rPr>
                <w:bCs/>
                <w:sz w:val="24"/>
                <w:szCs w:val="24"/>
              </w:rPr>
              <w:t>В</w:t>
            </w:r>
            <w:r w:rsidR="00560C24" w:rsidRPr="00CF1451">
              <w:rPr>
                <w:bCs/>
                <w:sz w:val="24"/>
                <w:szCs w:val="24"/>
              </w:rPr>
              <w:t>ид</w:t>
            </w:r>
            <w:r w:rsidRPr="00CF1451">
              <w:rPr>
                <w:bCs/>
                <w:sz w:val="24"/>
                <w:szCs w:val="24"/>
              </w:rPr>
              <w:t>ы</w:t>
            </w:r>
            <w:r w:rsidR="00560C24" w:rsidRPr="00CF1451">
              <w:rPr>
                <w:bCs/>
                <w:sz w:val="24"/>
                <w:szCs w:val="24"/>
              </w:rPr>
              <w:t xml:space="preserve"> кукол. </w:t>
            </w:r>
            <w:r w:rsidR="00560C24" w:rsidRPr="00CF1451">
              <w:rPr>
                <w:sz w:val="24"/>
                <w:szCs w:val="24"/>
              </w:rPr>
              <w:t>Отработка техники движений куклы на руке.</w:t>
            </w:r>
            <w:r w:rsidR="00560C24" w:rsidRPr="00CF1451">
              <w:rPr>
                <w:bCs/>
                <w:sz w:val="24"/>
                <w:szCs w:val="24"/>
              </w:rPr>
              <w:t xml:space="preserve">   Развитие умения кукловождения.</w:t>
            </w:r>
          </w:p>
          <w:p w:rsidR="00560C24" w:rsidRPr="00CF1451" w:rsidRDefault="00560C24" w:rsidP="00D2786C">
            <w:pPr>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Трудовая</w:t>
            </w:r>
          </w:p>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5</w:t>
            </w:r>
          </w:p>
        </w:tc>
        <w:tc>
          <w:tcPr>
            <w:tcW w:w="0" w:type="auto"/>
          </w:tcPr>
          <w:p w:rsidR="00560C24" w:rsidRPr="00CF1451" w:rsidRDefault="00560C24" w:rsidP="00D2786C">
            <w:pPr>
              <w:tabs>
                <w:tab w:val="left" w:pos="180"/>
                <w:tab w:val="left" w:pos="540"/>
              </w:tabs>
              <w:ind w:left="72"/>
              <w:rPr>
                <w:bCs/>
                <w:sz w:val="24"/>
                <w:szCs w:val="24"/>
              </w:rPr>
            </w:pPr>
            <w:r w:rsidRPr="00CF1451">
              <w:rPr>
                <w:bCs/>
                <w:sz w:val="24"/>
                <w:szCs w:val="24"/>
              </w:rPr>
              <w:t>Выбор пьесы</w:t>
            </w:r>
            <w:r w:rsidR="000633CB" w:rsidRPr="00CF1451">
              <w:rPr>
                <w:bCs/>
                <w:sz w:val="24"/>
                <w:szCs w:val="24"/>
              </w:rPr>
              <w:t xml:space="preserve"> спектакля. Распределение ролей</w:t>
            </w:r>
            <w:r w:rsidRPr="00CF1451">
              <w:rPr>
                <w:bCs/>
                <w:sz w:val="24"/>
                <w:szCs w:val="24"/>
              </w:rPr>
              <w:t>.</w:t>
            </w:r>
          </w:p>
          <w:p w:rsidR="00560C24" w:rsidRPr="00CF1451" w:rsidRDefault="00560C24" w:rsidP="00D2786C">
            <w:pPr>
              <w:tabs>
                <w:tab w:val="left" w:pos="180"/>
                <w:tab w:val="left" w:pos="540"/>
              </w:tabs>
              <w:rPr>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Чтение пьесы, её анализ.  Распределение ролей. Работа над характерами героев. Импровизация.</w:t>
            </w:r>
          </w:p>
          <w:p w:rsidR="00560C24" w:rsidRPr="00CF1451" w:rsidRDefault="00560C24" w:rsidP="00D2786C">
            <w:pPr>
              <w:tabs>
                <w:tab w:val="left" w:pos="180"/>
                <w:tab w:val="left" w:pos="540"/>
              </w:tabs>
              <w:rPr>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0.5</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0.5</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6</w:t>
            </w:r>
          </w:p>
        </w:tc>
        <w:tc>
          <w:tcPr>
            <w:tcW w:w="0" w:type="auto"/>
          </w:tcPr>
          <w:p w:rsidR="00560C24" w:rsidRPr="00CF1451" w:rsidRDefault="000633CB" w:rsidP="00D2786C">
            <w:pPr>
              <w:tabs>
                <w:tab w:val="left" w:pos="180"/>
                <w:tab w:val="left" w:pos="540"/>
              </w:tabs>
              <w:rPr>
                <w:sz w:val="24"/>
                <w:szCs w:val="24"/>
              </w:rPr>
            </w:pPr>
            <w:r w:rsidRPr="00CF1451">
              <w:rPr>
                <w:sz w:val="24"/>
                <w:szCs w:val="24"/>
              </w:rPr>
              <w:t>Приемы кукловождения. Разучивание ролей.</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 xml:space="preserve">Отработка чтения каждой роли. Приёмы кукловождения. Разучивание ролей. </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трудовая</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7</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Работа над пьесой</w:t>
            </w:r>
          </w:p>
        </w:tc>
        <w:tc>
          <w:tcPr>
            <w:tcW w:w="0" w:type="auto"/>
          </w:tcPr>
          <w:p w:rsidR="00560C24" w:rsidRPr="00CF1451" w:rsidRDefault="00560C24" w:rsidP="00D2786C">
            <w:pPr>
              <w:rPr>
                <w:bCs/>
                <w:sz w:val="24"/>
                <w:szCs w:val="24"/>
              </w:rPr>
            </w:pPr>
            <w:r w:rsidRPr="00CF1451">
              <w:rPr>
                <w:bCs/>
                <w:sz w:val="24"/>
                <w:szCs w:val="24"/>
              </w:rPr>
              <w:t>Репетиции. Отработка чтения каждой роли.</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трудовая</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8</w:t>
            </w:r>
          </w:p>
        </w:tc>
        <w:tc>
          <w:tcPr>
            <w:tcW w:w="0" w:type="auto"/>
          </w:tcPr>
          <w:p w:rsidR="00560C24" w:rsidRPr="00CF1451" w:rsidRDefault="00560C24" w:rsidP="00D2786C">
            <w:pPr>
              <w:widowControl/>
              <w:tabs>
                <w:tab w:val="left" w:pos="180"/>
                <w:tab w:val="left" w:pos="540"/>
              </w:tabs>
              <w:autoSpaceDE/>
              <w:autoSpaceDN/>
              <w:adjustRightInd/>
              <w:rPr>
                <w:bCs/>
                <w:iCs/>
                <w:sz w:val="24"/>
                <w:szCs w:val="24"/>
              </w:rPr>
            </w:pPr>
            <w:r w:rsidRPr="00CF1451">
              <w:rPr>
                <w:bCs/>
                <w:iCs/>
                <w:sz w:val="24"/>
                <w:szCs w:val="24"/>
              </w:rPr>
              <w:t>Секреты сценического мастерства.</w:t>
            </w:r>
            <w:r w:rsidRPr="00CF1451">
              <w:rPr>
                <w:bCs/>
                <w:sz w:val="24"/>
                <w:szCs w:val="24"/>
              </w:rPr>
              <w:t xml:space="preserve"> </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widowControl/>
              <w:tabs>
                <w:tab w:val="left" w:pos="180"/>
                <w:tab w:val="left" w:pos="540"/>
              </w:tabs>
              <w:autoSpaceDE/>
              <w:autoSpaceDN/>
              <w:adjustRightInd/>
              <w:rPr>
                <w:bCs/>
                <w:i/>
                <w:iCs/>
                <w:sz w:val="24"/>
                <w:szCs w:val="24"/>
              </w:rPr>
            </w:pPr>
            <w:r w:rsidRPr="00CF1451">
              <w:rPr>
                <w:bCs/>
                <w:sz w:val="24"/>
                <w:szCs w:val="24"/>
              </w:rPr>
              <w:t xml:space="preserve">Репетиции. Озвучивание пьесы. </w:t>
            </w:r>
          </w:p>
          <w:p w:rsidR="00560C24" w:rsidRPr="00CF1451" w:rsidRDefault="00560C24" w:rsidP="00D2786C">
            <w:pPr>
              <w:tabs>
                <w:tab w:val="left" w:pos="180"/>
                <w:tab w:val="left" w:pos="540"/>
              </w:tabs>
              <w:rPr>
                <w:bCs/>
                <w:i/>
                <w:sz w:val="24"/>
                <w:szCs w:val="24"/>
              </w:rPr>
            </w:pPr>
            <w:r w:rsidRPr="00CF1451">
              <w:rPr>
                <w:bCs/>
                <w:sz w:val="24"/>
                <w:szCs w:val="24"/>
              </w:rPr>
              <w:t xml:space="preserve">    </w:t>
            </w:r>
          </w:p>
          <w:p w:rsidR="00560C24" w:rsidRPr="00CF1451" w:rsidRDefault="00560C24" w:rsidP="00D2786C">
            <w:pPr>
              <w:tabs>
                <w:tab w:val="left" w:pos="180"/>
                <w:tab w:val="left" w:pos="540"/>
              </w:tabs>
              <w:rPr>
                <w:bCs/>
                <w:sz w:val="24"/>
                <w:szCs w:val="24"/>
              </w:rPr>
            </w:pPr>
            <w:r w:rsidRPr="00CF1451">
              <w:rPr>
                <w:bCs/>
                <w:sz w:val="24"/>
                <w:szCs w:val="24"/>
              </w:rPr>
              <w:t xml:space="preserve"> </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9</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Работа над пьесой</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Репетиции.</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трудовая</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10</w:t>
            </w:r>
          </w:p>
        </w:tc>
        <w:tc>
          <w:tcPr>
            <w:tcW w:w="0" w:type="auto"/>
          </w:tcPr>
          <w:p w:rsidR="00560C24" w:rsidRPr="00CF1451" w:rsidRDefault="00560C24" w:rsidP="00D2786C">
            <w:pPr>
              <w:widowControl/>
              <w:tabs>
                <w:tab w:val="left" w:pos="180"/>
                <w:tab w:val="left" w:pos="540"/>
              </w:tabs>
              <w:autoSpaceDE/>
              <w:autoSpaceDN/>
              <w:adjustRightInd/>
              <w:rPr>
                <w:bCs/>
                <w:iCs/>
                <w:sz w:val="24"/>
                <w:szCs w:val="24"/>
              </w:rPr>
            </w:pPr>
            <w:r w:rsidRPr="00CF1451">
              <w:rPr>
                <w:bCs/>
                <w:iCs/>
                <w:sz w:val="24"/>
                <w:szCs w:val="24"/>
              </w:rPr>
              <w:t>Секреты сценического мастерства.</w:t>
            </w:r>
            <w:r w:rsidRPr="00CF1451">
              <w:rPr>
                <w:bCs/>
                <w:sz w:val="24"/>
                <w:szCs w:val="24"/>
              </w:rPr>
              <w:t xml:space="preserve"> </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Музыкальное оформление спектакля. Этюдный тренаж.</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0.5</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0.5</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lastRenderedPageBreak/>
              <w:t>11</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Работа над пьесой</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Репетиции.</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Трудовая</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12</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Изготовление декораций и бутафории</w:t>
            </w:r>
          </w:p>
          <w:p w:rsidR="00560C24" w:rsidRPr="00CF1451" w:rsidRDefault="00560C24" w:rsidP="00D2786C">
            <w:pPr>
              <w:tabs>
                <w:tab w:val="left" w:pos="180"/>
                <w:tab w:val="left" w:pos="540"/>
              </w:tabs>
              <w:rPr>
                <w:bCs/>
                <w:sz w:val="24"/>
                <w:szCs w:val="24"/>
              </w:rPr>
            </w:pPr>
            <w:r w:rsidRPr="00CF1451">
              <w:rPr>
                <w:bCs/>
                <w:sz w:val="24"/>
                <w:szCs w:val="24"/>
              </w:rPr>
              <w:t xml:space="preserve">   </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rPr>
                <w:bCs/>
                <w:sz w:val="24"/>
                <w:szCs w:val="24"/>
              </w:rPr>
            </w:pPr>
            <w:r w:rsidRPr="00CF1451">
              <w:rPr>
                <w:sz w:val="24"/>
                <w:szCs w:val="24"/>
              </w:rPr>
              <w:t>Изготовление декораций и бутафории к спектаклю</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Трудовая</w:t>
            </w:r>
          </w:p>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 Художественнее творчество</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13-14</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Показ спектакля</w:t>
            </w:r>
          </w:p>
        </w:tc>
        <w:tc>
          <w:tcPr>
            <w:tcW w:w="0" w:type="auto"/>
          </w:tcPr>
          <w:p w:rsidR="00560C24" w:rsidRPr="00CF1451" w:rsidRDefault="00560C24" w:rsidP="00D2786C">
            <w:pPr>
              <w:rPr>
                <w:bCs/>
                <w:sz w:val="24"/>
                <w:szCs w:val="24"/>
              </w:rPr>
            </w:pPr>
            <w:r w:rsidRPr="00CF1451">
              <w:rPr>
                <w:bCs/>
                <w:sz w:val="24"/>
                <w:szCs w:val="24"/>
              </w:rPr>
              <w:t>Генеральная репетиция. Показ спектакля. Анализ</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Художественнее творчество, социальное творчество</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15</w:t>
            </w:r>
          </w:p>
        </w:tc>
        <w:tc>
          <w:tcPr>
            <w:tcW w:w="0" w:type="auto"/>
          </w:tcPr>
          <w:p w:rsidR="00560C24" w:rsidRPr="00CF1451" w:rsidRDefault="00560C24" w:rsidP="00D2786C">
            <w:pPr>
              <w:widowControl/>
              <w:tabs>
                <w:tab w:val="left" w:pos="180"/>
                <w:tab w:val="left" w:pos="540"/>
              </w:tabs>
              <w:autoSpaceDE/>
              <w:autoSpaceDN/>
              <w:adjustRightInd/>
              <w:rPr>
                <w:bCs/>
                <w:iCs/>
                <w:sz w:val="24"/>
                <w:szCs w:val="24"/>
              </w:rPr>
            </w:pPr>
            <w:r w:rsidRPr="00CF1451">
              <w:rPr>
                <w:bCs/>
                <w:iCs/>
                <w:sz w:val="24"/>
                <w:szCs w:val="24"/>
              </w:rPr>
              <w:t>Театр Петрушек.</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 xml:space="preserve"> Роль декораций в постановке. </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c>
          <w:tcPr>
            <w:tcW w:w="0" w:type="auto"/>
          </w:tcPr>
          <w:p w:rsidR="00560C24" w:rsidRPr="00CF1451" w:rsidRDefault="00560C24" w:rsidP="00D2786C">
            <w:pPr>
              <w:tabs>
                <w:tab w:val="left" w:pos="180"/>
                <w:tab w:val="left" w:pos="540"/>
              </w:tabs>
              <w:rPr>
                <w:bCs/>
                <w:sz w:val="24"/>
                <w:szCs w:val="24"/>
              </w:rPr>
            </w:pP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16</w:t>
            </w:r>
          </w:p>
        </w:tc>
        <w:tc>
          <w:tcPr>
            <w:tcW w:w="0" w:type="auto"/>
          </w:tcPr>
          <w:p w:rsidR="00560C24" w:rsidRPr="00CF1451" w:rsidRDefault="00560C24" w:rsidP="00D2786C">
            <w:pPr>
              <w:tabs>
                <w:tab w:val="left" w:pos="180"/>
                <w:tab w:val="left" w:pos="540"/>
              </w:tabs>
              <w:rPr>
                <w:bCs/>
                <w:i/>
                <w:sz w:val="24"/>
                <w:szCs w:val="24"/>
              </w:rPr>
            </w:pPr>
            <w:r w:rsidRPr="00CF1451">
              <w:rPr>
                <w:bCs/>
                <w:sz w:val="24"/>
                <w:szCs w:val="24"/>
              </w:rPr>
              <w:t>Кукловождение над ширмой.</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i/>
                <w:sz w:val="24"/>
                <w:szCs w:val="24"/>
              </w:rPr>
            </w:pPr>
            <w:r w:rsidRPr="00CF1451">
              <w:rPr>
                <w:bCs/>
                <w:sz w:val="24"/>
                <w:szCs w:val="24"/>
              </w:rPr>
              <w:t>Этюдный тренаж. Кукловождение над ширмой.</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трудовая</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17-21</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Особенности изготовления кукол</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Знакомство с технологией разработки выкроек кукол. Выбор материалов для изготовления различных частей куклы. Порядок изготовления головы. Изготовление одежды кукол. Понятие о технологии изготовления различных кукольных персонажей.</w:t>
            </w:r>
          </w:p>
          <w:p w:rsidR="00560C24" w:rsidRPr="00CF1451" w:rsidRDefault="00560C24" w:rsidP="00D2786C">
            <w:pPr>
              <w:tabs>
                <w:tab w:val="left" w:pos="180"/>
                <w:tab w:val="left" w:pos="540"/>
              </w:tabs>
              <w:rPr>
                <w:bCs/>
                <w:sz w:val="24"/>
                <w:szCs w:val="24"/>
              </w:rPr>
            </w:pPr>
            <w:r w:rsidRPr="00CF1451">
              <w:rPr>
                <w:bCs/>
                <w:i/>
                <w:sz w:val="24"/>
                <w:szCs w:val="24"/>
              </w:rPr>
              <w:t xml:space="preserve">Практическая работа: </w:t>
            </w:r>
            <w:r w:rsidRPr="00CF1451">
              <w:rPr>
                <w:bCs/>
                <w:sz w:val="24"/>
                <w:szCs w:val="24"/>
              </w:rPr>
              <w:t>изготовление различных кукол</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Худ-ое творчество</w:t>
            </w:r>
          </w:p>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трудовая</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4</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22</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Выбор пьесы.</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Чтение пьесы, её анализ.  Распределение ролей. Работа над характерами героев.</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0.5</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0.5</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23</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Работа над пьесой</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Репетиции.</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Трудовая</w:t>
            </w:r>
          </w:p>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24</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Изготовление декораций и бутафории</w:t>
            </w:r>
          </w:p>
          <w:p w:rsidR="00560C24" w:rsidRPr="00CF1451" w:rsidRDefault="00560C24" w:rsidP="00D2786C">
            <w:pPr>
              <w:tabs>
                <w:tab w:val="left" w:pos="180"/>
                <w:tab w:val="left" w:pos="540"/>
              </w:tabs>
              <w:rPr>
                <w:bCs/>
                <w:sz w:val="24"/>
                <w:szCs w:val="24"/>
              </w:rPr>
            </w:pPr>
            <w:r w:rsidRPr="00CF1451">
              <w:rPr>
                <w:bCs/>
                <w:sz w:val="24"/>
                <w:szCs w:val="24"/>
              </w:rPr>
              <w:t xml:space="preserve">   </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rPr>
                <w:bCs/>
                <w:sz w:val="24"/>
                <w:szCs w:val="24"/>
              </w:rPr>
            </w:pPr>
            <w:r w:rsidRPr="00CF1451">
              <w:rPr>
                <w:sz w:val="24"/>
                <w:szCs w:val="24"/>
              </w:rPr>
              <w:t>Изготовление декораций и бутафории к спектаклю</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Трудовая</w:t>
            </w:r>
          </w:p>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 Художественнее творчество</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25</w:t>
            </w:r>
          </w:p>
        </w:tc>
        <w:tc>
          <w:tcPr>
            <w:tcW w:w="0" w:type="auto"/>
          </w:tcPr>
          <w:p w:rsidR="00560C24" w:rsidRPr="00CF1451" w:rsidRDefault="00560C24" w:rsidP="00D2786C">
            <w:pPr>
              <w:widowControl/>
              <w:tabs>
                <w:tab w:val="left" w:pos="180"/>
                <w:tab w:val="left" w:pos="540"/>
              </w:tabs>
              <w:autoSpaceDE/>
              <w:autoSpaceDN/>
              <w:adjustRightInd/>
              <w:rPr>
                <w:bCs/>
                <w:iCs/>
                <w:sz w:val="24"/>
                <w:szCs w:val="24"/>
              </w:rPr>
            </w:pPr>
            <w:r w:rsidRPr="00CF1451">
              <w:rPr>
                <w:bCs/>
                <w:iCs/>
                <w:sz w:val="24"/>
                <w:szCs w:val="24"/>
              </w:rPr>
              <w:t>Секреты сценического мастерства.</w:t>
            </w:r>
            <w:r w:rsidRPr="00CF1451">
              <w:rPr>
                <w:bCs/>
                <w:sz w:val="24"/>
                <w:szCs w:val="24"/>
              </w:rPr>
              <w:t xml:space="preserve"> </w:t>
            </w:r>
          </w:p>
          <w:p w:rsidR="00560C24" w:rsidRPr="00CF1451" w:rsidRDefault="00560C24" w:rsidP="00D2786C">
            <w:pPr>
              <w:widowControl/>
              <w:tabs>
                <w:tab w:val="left" w:pos="180"/>
                <w:tab w:val="left" w:pos="540"/>
              </w:tabs>
              <w:autoSpaceDE/>
              <w:autoSpaceDN/>
              <w:adjustRightInd/>
              <w:ind w:left="360"/>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 xml:space="preserve">Озвучивание пьесы. </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0.5</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0.5</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lastRenderedPageBreak/>
              <w:t>26</w:t>
            </w:r>
          </w:p>
        </w:tc>
        <w:tc>
          <w:tcPr>
            <w:tcW w:w="0" w:type="auto"/>
          </w:tcPr>
          <w:p w:rsidR="00560C24" w:rsidRPr="00CF1451" w:rsidRDefault="00560C24" w:rsidP="00D2786C">
            <w:pPr>
              <w:widowControl/>
              <w:tabs>
                <w:tab w:val="left" w:pos="180"/>
                <w:tab w:val="left" w:pos="540"/>
              </w:tabs>
              <w:autoSpaceDE/>
              <w:autoSpaceDN/>
              <w:adjustRightInd/>
              <w:rPr>
                <w:bCs/>
                <w:iCs/>
                <w:sz w:val="24"/>
                <w:szCs w:val="24"/>
              </w:rPr>
            </w:pPr>
            <w:r w:rsidRPr="00CF1451">
              <w:rPr>
                <w:bCs/>
                <w:iCs/>
                <w:sz w:val="24"/>
                <w:szCs w:val="24"/>
              </w:rPr>
              <w:t>Секреты сценического мастерства.</w:t>
            </w:r>
            <w:r w:rsidRPr="00CF1451">
              <w:rPr>
                <w:bCs/>
                <w:sz w:val="24"/>
                <w:szCs w:val="24"/>
              </w:rPr>
              <w:t xml:space="preserve"> </w:t>
            </w:r>
          </w:p>
          <w:p w:rsidR="00560C24" w:rsidRPr="00CF1451" w:rsidRDefault="00560C24" w:rsidP="00D2786C">
            <w:pPr>
              <w:widowControl/>
              <w:tabs>
                <w:tab w:val="left" w:pos="180"/>
                <w:tab w:val="left" w:pos="540"/>
              </w:tabs>
              <w:autoSpaceDE/>
              <w:autoSpaceDN/>
              <w:adjustRightInd/>
              <w:ind w:left="360"/>
              <w:rPr>
                <w:bCs/>
                <w:sz w:val="24"/>
                <w:szCs w:val="24"/>
              </w:rPr>
            </w:pPr>
          </w:p>
        </w:tc>
        <w:tc>
          <w:tcPr>
            <w:tcW w:w="0" w:type="auto"/>
          </w:tcPr>
          <w:p w:rsidR="00560C24" w:rsidRPr="00CF1451" w:rsidRDefault="00560C24" w:rsidP="00D2786C">
            <w:pPr>
              <w:rPr>
                <w:bCs/>
                <w:sz w:val="24"/>
                <w:szCs w:val="24"/>
              </w:rPr>
            </w:pPr>
            <w:r w:rsidRPr="00CF1451">
              <w:rPr>
                <w:bCs/>
                <w:sz w:val="24"/>
                <w:szCs w:val="24"/>
              </w:rPr>
              <w:t>Музыкальное оформление спектакля. Репетиция</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трудовая</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27</w:t>
            </w:r>
          </w:p>
        </w:tc>
        <w:tc>
          <w:tcPr>
            <w:tcW w:w="0" w:type="auto"/>
          </w:tcPr>
          <w:p w:rsidR="00560C24" w:rsidRPr="00CF1451" w:rsidRDefault="00560C24" w:rsidP="00D2786C">
            <w:pPr>
              <w:widowControl/>
              <w:tabs>
                <w:tab w:val="left" w:pos="180"/>
                <w:tab w:val="left" w:pos="540"/>
              </w:tabs>
              <w:autoSpaceDE/>
              <w:autoSpaceDN/>
              <w:adjustRightInd/>
              <w:rPr>
                <w:bCs/>
                <w:iCs/>
                <w:sz w:val="24"/>
                <w:szCs w:val="24"/>
              </w:rPr>
            </w:pPr>
            <w:r w:rsidRPr="00CF1451">
              <w:rPr>
                <w:bCs/>
                <w:iCs/>
                <w:sz w:val="24"/>
                <w:szCs w:val="24"/>
              </w:rPr>
              <w:t>Секреты сценического мастерства.</w:t>
            </w:r>
            <w:r w:rsidRPr="00CF1451">
              <w:rPr>
                <w:bCs/>
                <w:sz w:val="24"/>
                <w:szCs w:val="24"/>
              </w:rPr>
              <w:t xml:space="preserve"> </w:t>
            </w:r>
          </w:p>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Взаимодействие актеров на сцене. Манипуляции голоса. Репетиция</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28</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Работа над пьесой</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Репетиции.</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29</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Работа над пьесой</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Репетиции.</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Трудовая</w:t>
            </w:r>
          </w:p>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30</w:t>
            </w:r>
          </w:p>
        </w:tc>
        <w:tc>
          <w:tcPr>
            <w:tcW w:w="0" w:type="auto"/>
          </w:tcPr>
          <w:p w:rsidR="00560C24" w:rsidRPr="00CF1451" w:rsidRDefault="00560C24" w:rsidP="00D2786C">
            <w:pPr>
              <w:tabs>
                <w:tab w:val="left" w:pos="180"/>
                <w:tab w:val="left" w:pos="540"/>
              </w:tabs>
              <w:rPr>
                <w:bCs/>
                <w:sz w:val="24"/>
                <w:szCs w:val="24"/>
              </w:rPr>
            </w:pPr>
            <w:r w:rsidRPr="00CF1451">
              <w:rPr>
                <w:sz w:val="24"/>
                <w:szCs w:val="24"/>
              </w:rPr>
              <w:t>Работа над пьесой</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Репетиции.</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Игровая</w:t>
            </w:r>
          </w:p>
          <w:p w:rsidR="00560C24" w:rsidRPr="00CF1451" w:rsidRDefault="00560C24" w:rsidP="00D2786C">
            <w:pPr>
              <w:tabs>
                <w:tab w:val="left" w:pos="180"/>
                <w:tab w:val="left" w:pos="540"/>
              </w:tabs>
              <w:rPr>
                <w:bCs/>
                <w:sz w:val="24"/>
                <w:szCs w:val="24"/>
              </w:rPr>
            </w:pPr>
            <w:r w:rsidRPr="00CF1451">
              <w:rPr>
                <w:bCs/>
                <w:sz w:val="24"/>
                <w:szCs w:val="24"/>
              </w:rPr>
              <w:t>Познавательная</w:t>
            </w:r>
          </w:p>
          <w:p w:rsidR="00560C24" w:rsidRPr="00CF1451" w:rsidRDefault="00560C24"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31</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 xml:space="preserve">Генеральная репетиция. </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Генеральная репетиция. Рефлексия актеров и зрителей</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Художественнее творчество, социальное творчество</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560C24" w:rsidP="00D2786C">
            <w:pPr>
              <w:tabs>
                <w:tab w:val="left" w:pos="180"/>
                <w:tab w:val="left" w:pos="540"/>
              </w:tabs>
              <w:rPr>
                <w:bCs/>
                <w:sz w:val="24"/>
                <w:szCs w:val="24"/>
              </w:rPr>
            </w:pPr>
            <w:r w:rsidRPr="00CF1451">
              <w:rPr>
                <w:bCs/>
                <w:sz w:val="24"/>
                <w:szCs w:val="24"/>
              </w:rPr>
              <w:t>32</w:t>
            </w:r>
          </w:p>
        </w:tc>
        <w:tc>
          <w:tcPr>
            <w:tcW w:w="0" w:type="auto"/>
          </w:tcPr>
          <w:p w:rsidR="00560C24" w:rsidRPr="00CF1451" w:rsidRDefault="00FD689F" w:rsidP="00D2786C">
            <w:pPr>
              <w:widowControl/>
              <w:tabs>
                <w:tab w:val="left" w:pos="180"/>
                <w:tab w:val="left" w:pos="540"/>
              </w:tabs>
              <w:autoSpaceDE/>
              <w:autoSpaceDN/>
              <w:adjustRightInd/>
              <w:rPr>
                <w:bCs/>
                <w:sz w:val="24"/>
                <w:szCs w:val="24"/>
              </w:rPr>
            </w:pPr>
            <w:r w:rsidRPr="00CF1451">
              <w:rPr>
                <w:bCs/>
                <w:sz w:val="24"/>
                <w:szCs w:val="24"/>
              </w:rPr>
              <w:t>Показ спектакля</w:t>
            </w:r>
            <w:r w:rsidR="00CA79E8" w:rsidRPr="00CF1451">
              <w:rPr>
                <w:bCs/>
                <w:sz w:val="24"/>
                <w:szCs w:val="24"/>
              </w:rPr>
              <w:t xml:space="preserve"> обучающимся начальной школы</w:t>
            </w:r>
          </w:p>
        </w:tc>
        <w:tc>
          <w:tcPr>
            <w:tcW w:w="0" w:type="auto"/>
          </w:tcPr>
          <w:p w:rsidR="00560C24" w:rsidRPr="00CF1451" w:rsidRDefault="00FD689F" w:rsidP="00D2786C">
            <w:pPr>
              <w:rPr>
                <w:bCs/>
                <w:sz w:val="24"/>
                <w:szCs w:val="24"/>
              </w:rPr>
            </w:pPr>
            <w:r w:rsidRPr="00CF1451">
              <w:rPr>
                <w:bCs/>
                <w:sz w:val="24"/>
                <w:szCs w:val="24"/>
              </w:rPr>
              <w:t>Показ спектакля.</w:t>
            </w:r>
          </w:p>
        </w:tc>
        <w:tc>
          <w:tcPr>
            <w:tcW w:w="0" w:type="auto"/>
          </w:tcPr>
          <w:p w:rsidR="00560C24" w:rsidRPr="00CF1451" w:rsidRDefault="0062122E" w:rsidP="00D2786C">
            <w:pPr>
              <w:tabs>
                <w:tab w:val="left" w:pos="180"/>
                <w:tab w:val="left" w:pos="540"/>
              </w:tabs>
              <w:rPr>
                <w:bCs/>
                <w:sz w:val="24"/>
                <w:szCs w:val="24"/>
              </w:rPr>
            </w:pPr>
            <w:r w:rsidRPr="00CF1451">
              <w:rPr>
                <w:bCs/>
                <w:sz w:val="24"/>
                <w:szCs w:val="24"/>
              </w:rPr>
              <w:t>Художественнее творчество, социальное творчество</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1</w:t>
            </w:r>
          </w:p>
        </w:tc>
      </w:tr>
      <w:tr w:rsidR="00FD689F" w:rsidRPr="00CF1451" w:rsidTr="00D2786C">
        <w:tc>
          <w:tcPr>
            <w:tcW w:w="0" w:type="auto"/>
          </w:tcPr>
          <w:p w:rsidR="00FD689F" w:rsidRPr="00CF1451" w:rsidRDefault="00FD689F" w:rsidP="00D2786C">
            <w:pPr>
              <w:tabs>
                <w:tab w:val="left" w:pos="180"/>
                <w:tab w:val="left" w:pos="540"/>
              </w:tabs>
              <w:rPr>
                <w:bCs/>
                <w:sz w:val="24"/>
                <w:szCs w:val="24"/>
              </w:rPr>
            </w:pPr>
            <w:r w:rsidRPr="00CF1451">
              <w:rPr>
                <w:bCs/>
                <w:sz w:val="24"/>
                <w:szCs w:val="24"/>
              </w:rPr>
              <w:t>33</w:t>
            </w:r>
          </w:p>
        </w:tc>
        <w:tc>
          <w:tcPr>
            <w:tcW w:w="0" w:type="auto"/>
          </w:tcPr>
          <w:p w:rsidR="00FD689F" w:rsidRPr="00CF1451" w:rsidRDefault="00FD689F" w:rsidP="00D2786C">
            <w:pPr>
              <w:widowControl/>
              <w:tabs>
                <w:tab w:val="left" w:pos="180"/>
                <w:tab w:val="left" w:pos="540"/>
              </w:tabs>
              <w:autoSpaceDE/>
              <w:autoSpaceDN/>
              <w:adjustRightInd/>
              <w:rPr>
                <w:bCs/>
                <w:sz w:val="24"/>
                <w:szCs w:val="24"/>
              </w:rPr>
            </w:pPr>
            <w:r w:rsidRPr="00CF1451">
              <w:rPr>
                <w:bCs/>
                <w:sz w:val="24"/>
                <w:szCs w:val="24"/>
              </w:rPr>
              <w:t>Анализ выступления</w:t>
            </w:r>
          </w:p>
        </w:tc>
        <w:tc>
          <w:tcPr>
            <w:tcW w:w="0" w:type="auto"/>
          </w:tcPr>
          <w:p w:rsidR="00FD689F" w:rsidRPr="00CF1451" w:rsidRDefault="00FD689F" w:rsidP="00D2786C">
            <w:pPr>
              <w:rPr>
                <w:bCs/>
                <w:sz w:val="24"/>
                <w:szCs w:val="24"/>
              </w:rPr>
            </w:pPr>
          </w:p>
        </w:tc>
        <w:tc>
          <w:tcPr>
            <w:tcW w:w="0" w:type="auto"/>
          </w:tcPr>
          <w:p w:rsidR="00C853FE" w:rsidRPr="00CF1451" w:rsidRDefault="00C853FE" w:rsidP="00D2786C">
            <w:pPr>
              <w:tabs>
                <w:tab w:val="left" w:pos="180"/>
                <w:tab w:val="left" w:pos="540"/>
              </w:tabs>
              <w:rPr>
                <w:bCs/>
                <w:sz w:val="24"/>
                <w:szCs w:val="24"/>
              </w:rPr>
            </w:pPr>
            <w:r w:rsidRPr="00CF1451">
              <w:rPr>
                <w:bCs/>
                <w:sz w:val="24"/>
                <w:szCs w:val="24"/>
              </w:rPr>
              <w:t>Игровая</w:t>
            </w:r>
          </w:p>
          <w:p w:rsidR="00C853FE" w:rsidRPr="00CF1451" w:rsidRDefault="00C853FE" w:rsidP="00D2786C">
            <w:pPr>
              <w:tabs>
                <w:tab w:val="left" w:pos="180"/>
                <w:tab w:val="left" w:pos="540"/>
              </w:tabs>
              <w:rPr>
                <w:bCs/>
                <w:sz w:val="24"/>
                <w:szCs w:val="24"/>
              </w:rPr>
            </w:pPr>
            <w:r w:rsidRPr="00CF1451">
              <w:rPr>
                <w:bCs/>
                <w:sz w:val="24"/>
                <w:szCs w:val="24"/>
              </w:rPr>
              <w:t>Познавательная</w:t>
            </w:r>
          </w:p>
          <w:p w:rsidR="00FD689F" w:rsidRPr="00CF1451" w:rsidRDefault="00C853FE" w:rsidP="00D2786C">
            <w:pPr>
              <w:tabs>
                <w:tab w:val="left" w:pos="180"/>
                <w:tab w:val="left" w:pos="540"/>
              </w:tabs>
              <w:rPr>
                <w:bCs/>
                <w:sz w:val="24"/>
                <w:szCs w:val="24"/>
              </w:rPr>
            </w:pPr>
            <w:r w:rsidRPr="00CF1451">
              <w:rPr>
                <w:bCs/>
                <w:sz w:val="24"/>
                <w:szCs w:val="24"/>
              </w:rPr>
              <w:t>Проблемно-ценностное общение</w:t>
            </w:r>
          </w:p>
        </w:tc>
        <w:tc>
          <w:tcPr>
            <w:tcW w:w="0" w:type="auto"/>
          </w:tcPr>
          <w:p w:rsidR="00FD689F" w:rsidRPr="00CF1451" w:rsidRDefault="00FD689F" w:rsidP="00D2786C">
            <w:pPr>
              <w:tabs>
                <w:tab w:val="left" w:pos="180"/>
                <w:tab w:val="left" w:pos="540"/>
              </w:tabs>
              <w:rPr>
                <w:bCs/>
                <w:sz w:val="24"/>
                <w:szCs w:val="24"/>
              </w:rPr>
            </w:pPr>
          </w:p>
        </w:tc>
        <w:tc>
          <w:tcPr>
            <w:tcW w:w="0" w:type="auto"/>
          </w:tcPr>
          <w:p w:rsidR="00FD689F" w:rsidRPr="00CF1451" w:rsidRDefault="00C853FE" w:rsidP="00D2786C">
            <w:pPr>
              <w:tabs>
                <w:tab w:val="left" w:pos="180"/>
                <w:tab w:val="left" w:pos="540"/>
              </w:tabs>
              <w:rPr>
                <w:bCs/>
                <w:sz w:val="24"/>
                <w:szCs w:val="24"/>
              </w:rPr>
            </w:pPr>
            <w:r w:rsidRPr="00CF1451">
              <w:rPr>
                <w:bCs/>
                <w:sz w:val="24"/>
                <w:szCs w:val="24"/>
              </w:rPr>
              <w:t>1</w:t>
            </w:r>
          </w:p>
        </w:tc>
      </w:tr>
      <w:tr w:rsidR="00560C24" w:rsidRPr="00CF1451" w:rsidTr="00D2786C">
        <w:tc>
          <w:tcPr>
            <w:tcW w:w="0" w:type="auto"/>
          </w:tcPr>
          <w:p w:rsidR="00560C24" w:rsidRPr="00CF1451" w:rsidRDefault="00FD689F" w:rsidP="00D2786C">
            <w:pPr>
              <w:tabs>
                <w:tab w:val="left" w:pos="180"/>
                <w:tab w:val="left" w:pos="540"/>
              </w:tabs>
              <w:rPr>
                <w:bCs/>
                <w:sz w:val="24"/>
                <w:szCs w:val="24"/>
              </w:rPr>
            </w:pPr>
            <w:r w:rsidRPr="00CF1451">
              <w:rPr>
                <w:bCs/>
                <w:sz w:val="24"/>
                <w:szCs w:val="24"/>
              </w:rPr>
              <w:t>34</w:t>
            </w:r>
          </w:p>
        </w:tc>
        <w:tc>
          <w:tcPr>
            <w:tcW w:w="0" w:type="auto"/>
          </w:tcPr>
          <w:p w:rsidR="00560C24" w:rsidRPr="00CF1451" w:rsidRDefault="00CA79E8" w:rsidP="00D2786C">
            <w:pPr>
              <w:tabs>
                <w:tab w:val="left" w:pos="180"/>
                <w:tab w:val="left" w:pos="540"/>
              </w:tabs>
              <w:rPr>
                <w:bCs/>
                <w:sz w:val="24"/>
                <w:szCs w:val="24"/>
              </w:rPr>
            </w:pPr>
            <w:r w:rsidRPr="00CF1451">
              <w:rPr>
                <w:bCs/>
                <w:sz w:val="24"/>
                <w:szCs w:val="24"/>
              </w:rPr>
              <w:t xml:space="preserve">Выступление перед родителями </w:t>
            </w:r>
          </w:p>
        </w:tc>
        <w:tc>
          <w:tcPr>
            <w:tcW w:w="0" w:type="auto"/>
          </w:tcPr>
          <w:p w:rsidR="00560C24" w:rsidRPr="00CF1451" w:rsidRDefault="00560C24" w:rsidP="00D2786C">
            <w:pPr>
              <w:rPr>
                <w:bCs/>
                <w:sz w:val="24"/>
                <w:szCs w:val="24"/>
              </w:rPr>
            </w:pPr>
          </w:p>
        </w:tc>
        <w:tc>
          <w:tcPr>
            <w:tcW w:w="0" w:type="auto"/>
          </w:tcPr>
          <w:p w:rsidR="00560C24" w:rsidRPr="00CF1451" w:rsidRDefault="00C853FE" w:rsidP="00D2786C">
            <w:pPr>
              <w:tabs>
                <w:tab w:val="left" w:pos="180"/>
                <w:tab w:val="left" w:pos="540"/>
              </w:tabs>
              <w:rPr>
                <w:bCs/>
                <w:sz w:val="24"/>
                <w:szCs w:val="24"/>
              </w:rPr>
            </w:pPr>
            <w:r w:rsidRPr="00CF1451">
              <w:rPr>
                <w:bCs/>
                <w:sz w:val="24"/>
                <w:szCs w:val="24"/>
              </w:rPr>
              <w:t>Художественнее творчество, социальное творчество</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p>
        </w:tc>
      </w:tr>
      <w:tr w:rsidR="00560C24" w:rsidRPr="00CF1451" w:rsidTr="00D2786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Всего</w:t>
            </w:r>
          </w:p>
        </w:tc>
        <w:tc>
          <w:tcPr>
            <w:tcW w:w="0" w:type="auto"/>
          </w:tcPr>
          <w:p w:rsidR="00560C24" w:rsidRPr="00CF1451" w:rsidRDefault="00560C24" w:rsidP="00D2786C">
            <w:pPr>
              <w:tabs>
                <w:tab w:val="left" w:pos="180"/>
                <w:tab w:val="left" w:pos="540"/>
              </w:tabs>
              <w:rPr>
                <w:bCs/>
                <w:sz w:val="24"/>
                <w:szCs w:val="24"/>
              </w:rPr>
            </w:pP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34</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7</w:t>
            </w:r>
          </w:p>
        </w:tc>
        <w:tc>
          <w:tcPr>
            <w:tcW w:w="0" w:type="auto"/>
          </w:tcPr>
          <w:p w:rsidR="00560C24" w:rsidRPr="00CF1451" w:rsidRDefault="00560C24" w:rsidP="00D2786C">
            <w:pPr>
              <w:tabs>
                <w:tab w:val="left" w:pos="180"/>
                <w:tab w:val="left" w:pos="540"/>
              </w:tabs>
              <w:rPr>
                <w:bCs/>
                <w:sz w:val="24"/>
                <w:szCs w:val="24"/>
              </w:rPr>
            </w:pPr>
            <w:r w:rsidRPr="00CF1451">
              <w:rPr>
                <w:bCs/>
                <w:sz w:val="24"/>
                <w:szCs w:val="24"/>
              </w:rPr>
              <w:t>27</w:t>
            </w:r>
          </w:p>
        </w:tc>
      </w:tr>
    </w:tbl>
    <w:p w:rsidR="00246085" w:rsidRPr="00BA46F6" w:rsidRDefault="00246085" w:rsidP="009C0962">
      <w:pPr>
        <w:pStyle w:val="a6"/>
        <w:tabs>
          <w:tab w:val="left" w:pos="180"/>
          <w:tab w:val="left" w:pos="540"/>
        </w:tabs>
        <w:rPr>
          <w:b/>
          <w:color w:val="000000"/>
          <w:sz w:val="22"/>
          <w:szCs w:val="22"/>
        </w:rPr>
      </w:pPr>
    </w:p>
    <w:p w:rsidR="009C0962" w:rsidRPr="00BA46F6" w:rsidRDefault="009C0962" w:rsidP="009C0962">
      <w:pPr>
        <w:tabs>
          <w:tab w:val="left" w:pos="180"/>
          <w:tab w:val="left" w:pos="540"/>
        </w:tabs>
        <w:ind w:firstLine="900"/>
        <w:rPr>
          <w:b/>
          <w:sz w:val="22"/>
          <w:szCs w:val="22"/>
        </w:rPr>
      </w:pPr>
      <w:r w:rsidRPr="00BA46F6">
        <w:rPr>
          <w:b/>
          <w:sz w:val="22"/>
          <w:szCs w:val="22"/>
        </w:rPr>
        <w:t>Методическое обеспечение программы</w:t>
      </w:r>
    </w:p>
    <w:p w:rsidR="009C0962" w:rsidRPr="00BA46F6" w:rsidRDefault="009C0962" w:rsidP="009C0962">
      <w:pPr>
        <w:tabs>
          <w:tab w:val="left" w:pos="180"/>
          <w:tab w:val="left" w:pos="540"/>
        </w:tabs>
        <w:ind w:firstLine="900"/>
        <w:jc w:val="both"/>
        <w:rPr>
          <w:sz w:val="22"/>
          <w:szCs w:val="22"/>
        </w:rPr>
      </w:pPr>
      <w:r w:rsidRPr="00BA46F6">
        <w:rPr>
          <w:sz w:val="22"/>
          <w:szCs w:val="22"/>
        </w:rPr>
        <w:t xml:space="preserve">     Одним из непременных условий успешной реализации курса является разнообразие форм и видов работы, которые способствуют развитию творческих возможностей учащихся, ставя их в позицию активных участников. С целью создания  условий для самореализации детей используется:</w:t>
      </w:r>
    </w:p>
    <w:p w:rsidR="009C0962" w:rsidRPr="00BA46F6" w:rsidRDefault="009C0962" w:rsidP="00CF1451">
      <w:pPr>
        <w:widowControl/>
        <w:numPr>
          <w:ilvl w:val="0"/>
          <w:numId w:val="18"/>
        </w:numPr>
        <w:tabs>
          <w:tab w:val="left" w:pos="180"/>
          <w:tab w:val="left" w:pos="540"/>
        </w:tabs>
        <w:autoSpaceDE/>
        <w:autoSpaceDN/>
        <w:adjustRightInd/>
        <w:ind w:left="1560" w:firstLine="0"/>
        <w:jc w:val="both"/>
        <w:rPr>
          <w:sz w:val="22"/>
          <w:szCs w:val="22"/>
        </w:rPr>
      </w:pPr>
      <w:r w:rsidRPr="00BA46F6">
        <w:rPr>
          <w:sz w:val="22"/>
          <w:szCs w:val="22"/>
        </w:rPr>
        <w:t>включение в занятия игровых элементов, стимулирующих инициативу и активность детей;</w:t>
      </w:r>
    </w:p>
    <w:p w:rsidR="009C0962" w:rsidRPr="00BA46F6" w:rsidRDefault="009C0962" w:rsidP="00CF1451">
      <w:pPr>
        <w:widowControl/>
        <w:numPr>
          <w:ilvl w:val="0"/>
          <w:numId w:val="18"/>
        </w:numPr>
        <w:tabs>
          <w:tab w:val="left" w:pos="180"/>
          <w:tab w:val="left" w:pos="540"/>
        </w:tabs>
        <w:autoSpaceDE/>
        <w:autoSpaceDN/>
        <w:adjustRightInd/>
        <w:ind w:left="1560" w:firstLine="0"/>
        <w:jc w:val="both"/>
        <w:rPr>
          <w:sz w:val="22"/>
          <w:szCs w:val="22"/>
        </w:rPr>
      </w:pPr>
      <w:r w:rsidRPr="00BA46F6">
        <w:rPr>
          <w:sz w:val="22"/>
          <w:szCs w:val="22"/>
        </w:rPr>
        <w:t>создание благоприятных диалоговых социально-психологических условий для свободного межличностного общения;</w:t>
      </w:r>
    </w:p>
    <w:p w:rsidR="009C0962" w:rsidRPr="00BA46F6" w:rsidRDefault="009C0962" w:rsidP="00CF1451">
      <w:pPr>
        <w:widowControl/>
        <w:numPr>
          <w:ilvl w:val="0"/>
          <w:numId w:val="18"/>
        </w:numPr>
        <w:tabs>
          <w:tab w:val="left" w:pos="180"/>
          <w:tab w:val="left" w:pos="540"/>
        </w:tabs>
        <w:autoSpaceDE/>
        <w:autoSpaceDN/>
        <w:adjustRightInd/>
        <w:ind w:left="1560" w:firstLine="0"/>
        <w:jc w:val="both"/>
        <w:rPr>
          <w:sz w:val="22"/>
          <w:szCs w:val="22"/>
        </w:rPr>
      </w:pPr>
      <w:r w:rsidRPr="00BA46F6">
        <w:rPr>
          <w:sz w:val="22"/>
          <w:szCs w:val="22"/>
        </w:rPr>
        <w:t>моральное поощрение инициативы и творчества;</w:t>
      </w:r>
    </w:p>
    <w:p w:rsidR="009C0962" w:rsidRPr="00BA46F6" w:rsidRDefault="009C0962" w:rsidP="00CF1451">
      <w:pPr>
        <w:widowControl/>
        <w:numPr>
          <w:ilvl w:val="0"/>
          <w:numId w:val="18"/>
        </w:numPr>
        <w:tabs>
          <w:tab w:val="left" w:pos="180"/>
          <w:tab w:val="left" w:pos="540"/>
        </w:tabs>
        <w:autoSpaceDE/>
        <w:autoSpaceDN/>
        <w:adjustRightInd/>
        <w:ind w:left="1560" w:firstLine="0"/>
        <w:jc w:val="both"/>
        <w:rPr>
          <w:sz w:val="22"/>
          <w:szCs w:val="22"/>
        </w:rPr>
      </w:pPr>
      <w:r w:rsidRPr="00BA46F6">
        <w:rPr>
          <w:sz w:val="22"/>
          <w:szCs w:val="22"/>
        </w:rPr>
        <w:t>продуманное сочетание индивидуальных, групповых и коллективных форм деятельности;</w:t>
      </w:r>
    </w:p>
    <w:p w:rsidR="009C0962" w:rsidRPr="00BA46F6" w:rsidRDefault="009C0962" w:rsidP="00CF1451">
      <w:pPr>
        <w:widowControl/>
        <w:numPr>
          <w:ilvl w:val="0"/>
          <w:numId w:val="18"/>
        </w:numPr>
        <w:tabs>
          <w:tab w:val="left" w:pos="180"/>
          <w:tab w:val="left" w:pos="540"/>
        </w:tabs>
        <w:autoSpaceDE/>
        <w:autoSpaceDN/>
        <w:adjustRightInd/>
        <w:ind w:left="1560" w:firstLine="0"/>
        <w:jc w:val="both"/>
        <w:rPr>
          <w:sz w:val="22"/>
          <w:szCs w:val="22"/>
        </w:rPr>
      </w:pPr>
      <w:r w:rsidRPr="00BA46F6">
        <w:rPr>
          <w:sz w:val="22"/>
          <w:szCs w:val="22"/>
        </w:rPr>
        <w:lastRenderedPageBreak/>
        <w:t>регулирование активности и отдыха (расслабления).</w:t>
      </w:r>
    </w:p>
    <w:p w:rsidR="009C0962" w:rsidRPr="00BA46F6" w:rsidRDefault="009C0962" w:rsidP="009C0962">
      <w:pPr>
        <w:tabs>
          <w:tab w:val="left" w:pos="180"/>
          <w:tab w:val="left" w:pos="540"/>
        </w:tabs>
        <w:ind w:firstLine="900"/>
        <w:jc w:val="both"/>
        <w:rPr>
          <w:sz w:val="22"/>
          <w:szCs w:val="22"/>
        </w:rPr>
      </w:pPr>
      <w:r w:rsidRPr="00BA46F6">
        <w:rPr>
          <w:sz w:val="22"/>
          <w:szCs w:val="22"/>
        </w:rPr>
        <w:t xml:space="preserve">     На занятиях широко применяются:</w:t>
      </w:r>
    </w:p>
    <w:p w:rsidR="009C0962" w:rsidRPr="00BA46F6" w:rsidRDefault="009C0962" w:rsidP="00CF1451">
      <w:pPr>
        <w:widowControl/>
        <w:numPr>
          <w:ilvl w:val="0"/>
          <w:numId w:val="19"/>
        </w:numPr>
        <w:tabs>
          <w:tab w:val="left" w:pos="180"/>
          <w:tab w:val="left" w:pos="540"/>
        </w:tabs>
        <w:autoSpaceDE/>
        <w:autoSpaceDN/>
        <w:adjustRightInd/>
        <w:ind w:hanging="60"/>
        <w:jc w:val="both"/>
        <w:rPr>
          <w:sz w:val="22"/>
          <w:szCs w:val="22"/>
        </w:rPr>
      </w:pPr>
      <w:r w:rsidRPr="00BA46F6">
        <w:rPr>
          <w:sz w:val="22"/>
          <w:szCs w:val="22"/>
        </w:rPr>
        <w:t>словесные методы обучения (рассказ, беседа, побуждающий или подводящий диалог);</w:t>
      </w:r>
    </w:p>
    <w:p w:rsidR="009C0962" w:rsidRPr="00BA46F6" w:rsidRDefault="009C0962" w:rsidP="00CF1451">
      <w:pPr>
        <w:widowControl/>
        <w:numPr>
          <w:ilvl w:val="0"/>
          <w:numId w:val="19"/>
        </w:numPr>
        <w:tabs>
          <w:tab w:val="left" w:pos="180"/>
          <w:tab w:val="left" w:pos="540"/>
        </w:tabs>
        <w:autoSpaceDE/>
        <w:autoSpaceDN/>
        <w:adjustRightInd/>
        <w:ind w:hanging="60"/>
        <w:jc w:val="both"/>
        <w:rPr>
          <w:sz w:val="22"/>
          <w:szCs w:val="22"/>
        </w:rPr>
      </w:pPr>
      <w:r w:rsidRPr="00BA46F6">
        <w:rPr>
          <w:sz w:val="22"/>
          <w:szCs w:val="22"/>
        </w:rPr>
        <w:t>метод наблюдений над «языком» театра, секретами создания образа, сценической речи и пр.;</w:t>
      </w:r>
    </w:p>
    <w:p w:rsidR="009C0962" w:rsidRPr="00BA46F6" w:rsidRDefault="009C0962" w:rsidP="00CF1451">
      <w:pPr>
        <w:widowControl/>
        <w:numPr>
          <w:ilvl w:val="0"/>
          <w:numId w:val="19"/>
        </w:numPr>
        <w:tabs>
          <w:tab w:val="left" w:pos="180"/>
          <w:tab w:val="left" w:pos="540"/>
        </w:tabs>
        <w:autoSpaceDE/>
        <w:autoSpaceDN/>
        <w:adjustRightInd/>
        <w:ind w:hanging="60"/>
        <w:jc w:val="both"/>
        <w:rPr>
          <w:sz w:val="22"/>
          <w:szCs w:val="22"/>
        </w:rPr>
      </w:pPr>
      <w:r w:rsidRPr="00BA46F6">
        <w:rPr>
          <w:sz w:val="22"/>
          <w:szCs w:val="22"/>
        </w:rPr>
        <w:t>наглядные методы обучения (работа с рисунками, картинами, просмотр пьесы, показ образца движения куклы и пр.);</w:t>
      </w:r>
    </w:p>
    <w:p w:rsidR="009C0962" w:rsidRPr="00BA46F6" w:rsidRDefault="009C0962" w:rsidP="00CF1451">
      <w:pPr>
        <w:widowControl/>
        <w:numPr>
          <w:ilvl w:val="0"/>
          <w:numId w:val="19"/>
        </w:numPr>
        <w:tabs>
          <w:tab w:val="left" w:pos="180"/>
          <w:tab w:val="left" w:pos="540"/>
        </w:tabs>
        <w:autoSpaceDE/>
        <w:autoSpaceDN/>
        <w:adjustRightInd/>
        <w:ind w:hanging="60"/>
        <w:jc w:val="both"/>
        <w:rPr>
          <w:sz w:val="22"/>
          <w:szCs w:val="22"/>
        </w:rPr>
      </w:pPr>
      <w:r w:rsidRPr="00BA46F6">
        <w:rPr>
          <w:sz w:val="22"/>
          <w:szCs w:val="22"/>
        </w:rPr>
        <w:t xml:space="preserve">работа с книгой (чтение литературного произведения, получение нужной информации на определённую тему). </w:t>
      </w:r>
    </w:p>
    <w:p w:rsidR="009C0962" w:rsidRPr="00BA46F6" w:rsidRDefault="009C0962" w:rsidP="009C0962">
      <w:pPr>
        <w:pStyle w:val="a9"/>
        <w:tabs>
          <w:tab w:val="left" w:pos="180"/>
          <w:tab w:val="left" w:pos="540"/>
        </w:tabs>
        <w:ind w:firstLine="900"/>
        <w:rPr>
          <w:rFonts w:ascii="Times New Roman" w:hAnsi="Times New Roman" w:cs="Times New Roman"/>
        </w:rPr>
      </w:pPr>
      <w:r w:rsidRPr="00BA46F6">
        <w:rPr>
          <w:rFonts w:ascii="Times New Roman" w:hAnsi="Times New Roman" w:cs="Times New Roman"/>
        </w:rPr>
        <w:t xml:space="preserve">      Ребята с удовольствием участвуют в проведении конкурсов на лучшее сочинение, загадку, сказку, рисунок, пантомиму, мини-пьесу и пр. Здесь активен каждый, он не слушатель, не сторонний наблюдатель, а непосредственный участник, вникающий во все детали работы. Соревнования обычно проводятся в занимательной форме, что гораздо более эффективно в данном возрасте, чем просто указание условий конкурса.</w:t>
      </w:r>
    </w:p>
    <w:p w:rsidR="009C0962" w:rsidRPr="00BA46F6" w:rsidRDefault="009C0962" w:rsidP="009C0962">
      <w:pPr>
        <w:tabs>
          <w:tab w:val="left" w:pos="180"/>
          <w:tab w:val="left" w:pos="540"/>
        </w:tabs>
        <w:ind w:firstLine="900"/>
        <w:jc w:val="both"/>
        <w:rPr>
          <w:bCs/>
          <w:iCs/>
          <w:sz w:val="22"/>
          <w:szCs w:val="22"/>
        </w:rPr>
      </w:pPr>
      <w:r w:rsidRPr="00BA46F6">
        <w:rPr>
          <w:sz w:val="22"/>
          <w:szCs w:val="22"/>
        </w:rPr>
        <w:t xml:space="preserve">     Значительное место при проведении занятий занимают  театральные игры, </w:t>
      </w:r>
      <w:r w:rsidRPr="00BA46F6">
        <w:rPr>
          <w:bCs/>
          <w:iCs/>
          <w:sz w:val="22"/>
          <w:szCs w:val="22"/>
        </w:rPr>
        <w:t>способствующие развитию фантазии, воображения, мышления, внимания  детей, помогающие устранить телесные и  психологические зажимы, которые могут возникнуть во время выступления перед зрителями.</w:t>
      </w:r>
    </w:p>
    <w:p w:rsidR="009C0962" w:rsidRPr="00BA46F6" w:rsidRDefault="009C0962" w:rsidP="009C0962">
      <w:pPr>
        <w:tabs>
          <w:tab w:val="left" w:pos="180"/>
          <w:tab w:val="left" w:pos="540"/>
        </w:tabs>
        <w:ind w:firstLine="900"/>
        <w:jc w:val="both"/>
        <w:rPr>
          <w:bCs/>
          <w:iCs/>
          <w:sz w:val="22"/>
          <w:szCs w:val="22"/>
        </w:rPr>
      </w:pPr>
      <w:r w:rsidRPr="00BA46F6">
        <w:rPr>
          <w:bCs/>
          <w:iCs/>
          <w:sz w:val="22"/>
          <w:szCs w:val="22"/>
        </w:rPr>
        <w:t xml:space="preserve">      Большинство игровых упражнений выполняется коллективно, часто в кругу. Все они строятся согласно нескольким принципам:</w:t>
      </w:r>
    </w:p>
    <w:p w:rsidR="009C0962" w:rsidRPr="00BA46F6" w:rsidRDefault="009C0962" w:rsidP="00CF1451">
      <w:pPr>
        <w:widowControl/>
        <w:numPr>
          <w:ilvl w:val="0"/>
          <w:numId w:val="20"/>
        </w:numPr>
        <w:tabs>
          <w:tab w:val="left" w:pos="180"/>
          <w:tab w:val="left" w:pos="540"/>
        </w:tabs>
        <w:autoSpaceDE/>
        <w:autoSpaceDN/>
        <w:adjustRightInd/>
        <w:ind w:hanging="60"/>
        <w:jc w:val="both"/>
        <w:rPr>
          <w:bCs/>
          <w:i/>
          <w:iCs/>
          <w:sz w:val="22"/>
          <w:szCs w:val="22"/>
        </w:rPr>
      </w:pPr>
      <w:r w:rsidRPr="00BA46F6">
        <w:rPr>
          <w:bCs/>
          <w:iCs/>
          <w:sz w:val="22"/>
          <w:szCs w:val="22"/>
        </w:rPr>
        <w:t>игрового самочувствия;</w:t>
      </w:r>
    </w:p>
    <w:p w:rsidR="009C0962" w:rsidRPr="00BA46F6" w:rsidRDefault="009C0962" w:rsidP="00CF1451">
      <w:pPr>
        <w:widowControl/>
        <w:numPr>
          <w:ilvl w:val="0"/>
          <w:numId w:val="20"/>
        </w:numPr>
        <w:tabs>
          <w:tab w:val="left" w:pos="180"/>
          <w:tab w:val="left" w:pos="540"/>
        </w:tabs>
        <w:autoSpaceDE/>
        <w:autoSpaceDN/>
        <w:adjustRightInd/>
        <w:ind w:hanging="60"/>
        <w:jc w:val="both"/>
        <w:rPr>
          <w:bCs/>
          <w:i/>
          <w:iCs/>
          <w:sz w:val="22"/>
          <w:szCs w:val="22"/>
        </w:rPr>
      </w:pPr>
      <w:r w:rsidRPr="00BA46F6">
        <w:rPr>
          <w:bCs/>
          <w:iCs/>
          <w:sz w:val="22"/>
          <w:szCs w:val="22"/>
        </w:rPr>
        <w:t>от простого к сложному;</w:t>
      </w:r>
    </w:p>
    <w:p w:rsidR="009C0962" w:rsidRPr="00BA46F6" w:rsidRDefault="009C0962" w:rsidP="00CF1451">
      <w:pPr>
        <w:widowControl/>
        <w:numPr>
          <w:ilvl w:val="0"/>
          <w:numId w:val="20"/>
        </w:numPr>
        <w:tabs>
          <w:tab w:val="left" w:pos="180"/>
          <w:tab w:val="left" w:pos="540"/>
        </w:tabs>
        <w:autoSpaceDE/>
        <w:autoSpaceDN/>
        <w:adjustRightInd/>
        <w:ind w:hanging="60"/>
        <w:jc w:val="both"/>
        <w:rPr>
          <w:bCs/>
          <w:i/>
          <w:iCs/>
          <w:sz w:val="22"/>
          <w:szCs w:val="22"/>
        </w:rPr>
      </w:pPr>
      <w:r w:rsidRPr="00BA46F6">
        <w:rPr>
          <w:bCs/>
          <w:iCs/>
          <w:sz w:val="22"/>
          <w:szCs w:val="22"/>
        </w:rPr>
        <w:t>от элементарного фантазирования к созданию образа.</w:t>
      </w:r>
    </w:p>
    <w:p w:rsidR="009C0962" w:rsidRPr="00BA46F6" w:rsidRDefault="009C0962" w:rsidP="009C0962">
      <w:pPr>
        <w:tabs>
          <w:tab w:val="left" w:pos="180"/>
          <w:tab w:val="left" w:pos="540"/>
        </w:tabs>
        <w:ind w:firstLine="900"/>
        <w:jc w:val="both"/>
        <w:rPr>
          <w:bCs/>
          <w:iCs/>
          <w:sz w:val="22"/>
          <w:szCs w:val="22"/>
        </w:rPr>
      </w:pPr>
      <w:r w:rsidRPr="00BA46F6">
        <w:rPr>
          <w:bCs/>
          <w:iCs/>
          <w:sz w:val="22"/>
          <w:szCs w:val="22"/>
        </w:rPr>
        <w:t xml:space="preserve">      Существует большое разнообразие театральных игровых упражнений, благодаря чему педагог может подбирать и варьировать их по своему усмотрению.</w:t>
      </w:r>
    </w:p>
    <w:p w:rsidR="009C0962" w:rsidRPr="00561E16" w:rsidRDefault="009C0962" w:rsidP="009C0962">
      <w:pPr>
        <w:tabs>
          <w:tab w:val="left" w:pos="180"/>
          <w:tab w:val="left" w:pos="540"/>
        </w:tabs>
        <w:ind w:firstLine="900"/>
        <w:jc w:val="both"/>
        <w:rPr>
          <w:b/>
          <w:bCs/>
          <w:i/>
          <w:iCs/>
          <w:sz w:val="22"/>
          <w:szCs w:val="22"/>
        </w:rPr>
      </w:pPr>
      <w:r w:rsidRPr="00561E16">
        <w:rPr>
          <w:b/>
          <w:bCs/>
          <w:i/>
          <w:iCs/>
          <w:sz w:val="22"/>
          <w:szCs w:val="22"/>
        </w:rPr>
        <w:t>Примеры театральных игр.</w:t>
      </w:r>
    </w:p>
    <w:p w:rsidR="009C0962" w:rsidRPr="00BA46F6" w:rsidRDefault="009C0962" w:rsidP="009C0962">
      <w:pPr>
        <w:widowControl/>
        <w:numPr>
          <w:ilvl w:val="0"/>
          <w:numId w:val="8"/>
        </w:numPr>
        <w:tabs>
          <w:tab w:val="left" w:pos="180"/>
          <w:tab w:val="left" w:pos="540"/>
        </w:tabs>
        <w:autoSpaceDE/>
        <w:autoSpaceDN/>
        <w:adjustRightInd/>
        <w:ind w:left="0" w:firstLine="900"/>
        <w:jc w:val="both"/>
        <w:rPr>
          <w:bCs/>
          <w:iCs/>
          <w:sz w:val="22"/>
          <w:szCs w:val="22"/>
        </w:rPr>
      </w:pPr>
      <w:r w:rsidRPr="00BA46F6">
        <w:rPr>
          <w:bCs/>
          <w:iCs/>
          <w:sz w:val="22"/>
          <w:szCs w:val="22"/>
        </w:rPr>
        <w:t xml:space="preserve">«Существительное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«Муми мама – тёплая». </w:t>
      </w:r>
    </w:p>
    <w:p w:rsidR="009C0962" w:rsidRPr="00BA46F6" w:rsidRDefault="009C0962" w:rsidP="009C0962">
      <w:pPr>
        <w:widowControl/>
        <w:numPr>
          <w:ilvl w:val="0"/>
          <w:numId w:val="8"/>
        </w:numPr>
        <w:tabs>
          <w:tab w:val="left" w:pos="180"/>
          <w:tab w:val="left" w:pos="540"/>
        </w:tabs>
        <w:autoSpaceDE/>
        <w:autoSpaceDN/>
        <w:adjustRightInd/>
        <w:ind w:left="0" w:firstLine="900"/>
        <w:jc w:val="both"/>
        <w:rPr>
          <w:bCs/>
          <w:iCs/>
          <w:sz w:val="22"/>
          <w:szCs w:val="22"/>
        </w:rPr>
      </w:pPr>
      <w:r w:rsidRPr="00BA46F6">
        <w:rPr>
          <w:bCs/>
          <w:iCs/>
          <w:sz w:val="22"/>
          <w:szCs w:val="22"/>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9C0962" w:rsidRPr="00BA46F6" w:rsidRDefault="009C0962" w:rsidP="009C0962">
      <w:pPr>
        <w:widowControl/>
        <w:numPr>
          <w:ilvl w:val="0"/>
          <w:numId w:val="8"/>
        </w:numPr>
        <w:tabs>
          <w:tab w:val="left" w:pos="180"/>
          <w:tab w:val="left" w:pos="540"/>
        </w:tabs>
        <w:autoSpaceDE/>
        <w:autoSpaceDN/>
        <w:adjustRightInd/>
        <w:ind w:left="0" w:firstLine="900"/>
        <w:jc w:val="both"/>
        <w:rPr>
          <w:bCs/>
          <w:iCs/>
          <w:sz w:val="22"/>
          <w:szCs w:val="22"/>
        </w:rPr>
      </w:pPr>
      <w:r w:rsidRPr="00BA46F6">
        <w:rPr>
          <w:bCs/>
          <w:iCs/>
          <w:sz w:val="22"/>
          <w:szCs w:val="22"/>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9C0962" w:rsidRPr="00BA46F6" w:rsidRDefault="009C0962" w:rsidP="009C0962">
      <w:pPr>
        <w:tabs>
          <w:tab w:val="left" w:pos="180"/>
          <w:tab w:val="left" w:pos="540"/>
        </w:tabs>
        <w:ind w:firstLine="900"/>
        <w:jc w:val="both"/>
        <w:rPr>
          <w:bCs/>
          <w:iCs/>
          <w:sz w:val="22"/>
          <w:szCs w:val="22"/>
        </w:rPr>
      </w:pPr>
      <w:r w:rsidRPr="00BA46F6">
        <w:rPr>
          <w:bCs/>
          <w:i/>
          <w:iCs/>
          <w:sz w:val="22"/>
          <w:szCs w:val="22"/>
        </w:rPr>
        <w:t xml:space="preserve">      </w:t>
      </w:r>
      <w:r w:rsidRPr="00BA46F6">
        <w:rPr>
          <w:bCs/>
          <w:sz w:val="22"/>
          <w:szCs w:val="22"/>
        </w:rPr>
        <w:t>Обязательный элемент каждого занятия - этюдный тренаж.</w:t>
      </w:r>
      <w:r w:rsidRPr="00BA46F6">
        <w:rPr>
          <w:bCs/>
          <w:i/>
          <w:iCs/>
          <w:sz w:val="22"/>
          <w:szCs w:val="22"/>
        </w:rPr>
        <w:t xml:space="preserve"> </w:t>
      </w:r>
      <w:r w:rsidRPr="00BA46F6">
        <w:rPr>
          <w:bCs/>
          <w:iCs/>
          <w:sz w:val="22"/>
          <w:szCs w:val="22"/>
        </w:rPr>
        <w:t>Этюдный тренаж – это своеобразная школа, в которой дети постигают азы сценического мастерства, основы кукловождения. Это работа актёра над собой. Она помогает развить память, внимание, воображение детей, их умение двигаться на сцене (ширме), общаться с партнёрами. Прежде, чем начать работу над этюдом, детям предлагается поиграть с куклой, подержать её в руках, попытаться «оживить».</w:t>
      </w:r>
    </w:p>
    <w:p w:rsidR="009C0962" w:rsidRPr="00BA46F6" w:rsidRDefault="009C0962" w:rsidP="009C0962">
      <w:pPr>
        <w:tabs>
          <w:tab w:val="left" w:pos="180"/>
          <w:tab w:val="left" w:pos="540"/>
        </w:tabs>
        <w:ind w:firstLine="900"/>
        <w:jc w:val="both"/>
        <w:rPr>
          <w:bCs/>
          <w:iCs/>
          <w:sz w:val="22"/>
          <w:szCs w:val="22"/>
        </w:rPr>
      </w:pPr>
      <w:r w:rsidRPr="00BA46F6">
        <w:rPr>
          <w:bCs/>
          <w:iCs/>
          <w:sz w:val="22"/>
          <w:szCs w:val="22"/>
        </w:rPr>
        <w:t xml:space="preserve">     Этюдный тренаж включает в себя:</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t>этюды (упражнения) на развитие внимания;</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t xml:space="preserve">этюды на развитие памяти; </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t>этюды на развитие воображения;</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t>этюды на развитие мышления;</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t>этюды на выражении эмоций;</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lastRenderedPageBreak/>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t>этюды на выразительность жеста;</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t>этюды на воспроизведение отдельных черт характера;</w:t>
      </w:r>
    </w:p>
    <w:p w:rsidR="009C0962" w:rsidRPr="00BA46F6" w:rsidRDefault="009C0962" w:rsidP="009C0962">
      <w:pPr>
        <w:widowControl/>
        <w:numPr>
          <w:ilvl w:val="0"/>
          <w:numId w:val="9"/>
        </w:numPr>
        <w:tabs>
          <w:tab w:val="left" w:pos="180"/>
          <w:tab w:val="left" w:pos="540"/>
        </w:tabs>
        <w:autoSpaceDE/>
        <w:autoSpaceDN/>
        <w:adjustRightInd/>
        <w:ind w:left="0" w:firstLine="900"/>
        <w:jc w:val="both"/>
        <w:rPr>
          <w:bCs/>
          <w:iCs/>
          <w:sz w:val="22"/>
          <w:szCs w:val="22"/>
        </w:rPr>
      </w:pPr>
      <w:r w:rsidRPr="00BA46F6">
        <w:rPr>
          <w:bCs/>
          <w:iCs/>
          <w:sz w:val="22"/>
          <w:szCs w:val="22"/>
        </w:rPr>
        <w:t>этюды на отработку движений кукол различных видов.</w:t>
      </w:r>
    </w:p>
    <w:p w:rsidR="009C0962" w:rsidRPr="00BA46F6" w:rsidRDefault="009C0962" w:rsidP="009C0962">
      <w:pPr>
        <w:pStyle w:val="a9"/>
        <w:tabs>
          <w:tab w:val="left" w:pos="180"/>
          <w:tab w:val="left" w:pos="540"/>
        </w:tabs>
        <w:ind w:firstLine="900"/>
        <w:rPr>
          <w:rFonts w:ascii="Times New Roman" w:hAnsi="Times New Roman" w:cs="Times New Roman"/>
          <w:bCs/>
        </w:rPr>
      </w:pPr>
      <w:r w:rsidRPr="00BA46F6">
        <w:rPr>
          <w:rFonts w:ascii="Times New Roman" w:hAnsi="Times New Roman" w:cs="Times New Roman"/>
          <w:bCs/>
        </w:rPr>
        <w:t xml:space="preserve">     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Например, при создании танцевальной характеристики Снежной Королевы у одних девочек танец получился ярче, выразительнее, менее подготовленные дети стремились им подражать, используя в своей импровизации то, что им понравилось. Такими общими усилиями рождалась танцевальная характеристика персонажа.</w:t>
      </w:r>
    </w:p>
    <w:p w:rsidR="009C0962" w:rsidRPr="00BA46F6" w:rsidRDefault="009C0962" w:rsidP="006A6F26">
      <w:pPr>
        <w:widowControl/>
        <w:tabs>
          <w:tab w:val="left" w:pos="180"/>
          <w:tab w:val="left" w:pos="540"/>
        </w:tabs>
        <w:autoSpaceDE/>
        <w:autoSpaceDN/>
        <w:adjustRightInd/>
        <w:rPr>
          <w:bCs/>
          <w:sz w:val="22"/>
          <w:szCs w:val="22"/>
        </w:rPr>
      </w:pPr>
    </w:p>
    <w:p w:rsidR="009C0962" w:rsidRPr="00BA46F6" w:rsidRDefault="009C0962" w:rsidP="009C0962">
      <w:pPr>
        <w:tabs>
          <w:tab w:val="left" w:pos="180"/>
          <w:tab w:val="left" w:pos="540"/>
        </w:tabs>
        <w:ind w:firstLine="900"/>
        <w:rPr>
          <w:bCs/>
          <w:sz w:val="22"/>
          <w:szCs w:val="22"/>
        </w:rPr>
      </w:pPr>
      <w:r w:rsidRPr="00BA46F6">
        <w:rPr>
          <w:bCs/>
          <w:sz w:val="22"/>
          <w:szCs w:val="22"/>
        </w:rPr>
        <w:t xml:space="preserve">     В репертуар кукольного театра включены:</w:t>
      </w:r>
    </w:p>
    <w:p w:rsidR="009C0962" w:rsidRPr="00BA46F6" w:rsidRDefault="009C0962" w:rsidP="00561E16">
      <w:pPr>
        <w:widowControl/>
        <w:numPr>
          <w:ilvl w:val="0"/>
          <w:numId w:val="21"/>
        </w:numPr>
        <w:tabs>
          <w:tab w:val="left" w:pos="180"/>
          <w:tab w:val="left" w:pos="540"/>
        </w:tabs>
        <w:autoSpaceDE/>
        <w:autoSpaceDN/>
        <w:adjustRightInd/>
        <w:ind w:hanging="60"/>
        <w:rPr>
          <w:bCs/>
          <w:sz w:val="22"/>
          <w:szCs w:val="22"/>
        </w:rPr>
      </w:pPr>
      <w:r w:rsidRPr="00BA46F6">
        <w:rPr>
          <w:bCs/>
          <w:sz w:val="22"/>
          <w:szCs w:val="22"/>
        </w:rPr>
        <w:t>инсценировки литературных произведений для детей младшего школьного возраста;</w:t>
      </w:r>
    </w:p>
    <w:p w:rsidR="009C0962" w:rsidRPr="00BA46F6" w:rsidRDefault="009C0962" w:rsidP="00561E16">
      <w:pPr>
        <w:widowControl/>
        <w:numPr>
          <w:ilvl w:val="0"/>
          <w:numId w:val="21"/>
        </w:numPr>
        <w:tabs>
          <w:tab w:val="left" w:pos="180"/>
          <w:tab w:val="left" w:pos="540"/>
        </w:tabs>
        <w:autoSpaceDE/>
        <w:autoSpaceDN/>
        <w:adjustRightInd/>
        <w:ind w:hanging="60"/>
        <w:rPr>
          <w:bCs/>
          <w:sz w:val="22"/>
          <w:szCs w:val="22"/>
        </w:rPr>
      </w:pPr>
      <w:r w:rsidRPr="00BA46F6">
        <w:rPr>
          <w:bCs/>
          <w:sz w:val="22"/>
          <w:szCs w:val="22"/>
        </w:rPr>
        <w:t>адаптированные к условиям школьного кукольного театра готовые пьесы;</w:t>
      </w:r>
    </w:p>
    <w:p w:rsidR="009C0962" w:rsidRPr="00BA46F6" w:rsidRDefault="009C0962" w:rsidP="009C0962">
      <w:pPr>
        <w:tabs>
          <w:tab w:val="left" w:pos="180"/>
          <w:tab w:val="left" w:pos="540"/>
        </w:tabs>
        <w:ind w:firstLine="900"/>
        <w:jc w:val="both"/>
        <w:rPr>
          <w:bCs/>
          <w:sz w:val="22"/>
          <w:szCs w:val="22"/>
        </w:rPr>
      </w:pPr>
      <w:r w:rsidRPr="00BA46F6">
        <w:rPr>
          <w:bCs/>
          <w:sz w:val="22"/>
          <w:szCs w:val="22"/>
        </w:rPr>
        <w:t xml:space="preserve">     При выборе репертуара театра кукол учитываются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rsidR="009C0962" w:rsidRPr="00BA46F6" w:rsidRDefault="009C0962" w:rsidP="009C0962">
      <w:pPr>
        <w:tabs>
          <w:tab w:val="left" w:pos="180"/>
          <w:tab w:val="left" w:pos="540"/>
        </w:tabs>
        <w:ind w:firstLine="900"/>
        <w:jc w:val="both"/>
        <w:rPr>
          <w:bCs/>
          <w:sz w:val="22"/>
          <w:szCs w:val="22"/>
        </w:rPr>
      </w:pPr>
      <w:r w:rsidRPr="00BA46F6">
        <w:rPr>
          <w:bCs/>
          <w:sz w:val="22"/>
          <w:szCs w:val="22"/>
        </w:rPr>
        <w:t xml:space="preserve">     Музыка – неотъемлемая часть кукольного спектакля, она усиливает его эмоциональное восприятие. Выбор песни и музыки определяется содержанием спектакля.</w:t>
      </w:r>
    </w:p>
    <w:p w:rsidR="009C0962" w:rsidRPr="00BA46F6" w:rsidRDefault="009C0962" w:rsidP="009C0962">
      <w:pPr>
        <w:pStyle w:val="a9"/>
        <w:tabs>
          <w:tab w:val="left" w:pos="180"/>
          <w:tab w:val="left" w:pos="540"/>
        </w:tabs>
        <w:ind w:firstLine="900"/>
        <w:rPr>
          <w:rFonts w:ascii="Times New Roman" w:hAnsi="Times New Roman" w:cs="Times New Roman"/>
          <w:bCs/>
        </w:rPr>
      </w:pPr>
      <w:r w:rsidRPr="00BA46F6">
        <w:rPr>
          <w:rFonts w:ascii="Times New Roman" w:hAnsi="Times New Roman" w:cs="Times New Roman"/>
          <w:bCs/>
        </w:rPr>
        <w:t xml:space="preserve">      </w:t>
      </w:r>
    </w:p>
    <w:p w:rsidR="009C0962" w:rsidRPr="00BA46F6" w:rsidRDefault="009C0962" w:rsidP="009C0962">
      <w:pPr>
        <w:pStyle w:val="a9"/>
        <w:tabs>
          <w:tab w:val="left" w:pos="180"/>
          <w:tab w:val="left" w:pos="540"/>
        </w:tabs>
        <w:ind w:firstLine="900"/>
        <w:rPr>
          <w:rFonts w:ascii="Times New Roman" w:hAnsi="Times New Roman" w:cs="Times New Roman"/>
          <w:b/>
        </w:rPr>
      </w:pPr>
      <w:r w:rsidRPr="00BA46F6">
        <w:rPr>
          <w:rFonts w:ascii="Times New Roman" w:hAnsi="Times New Roman" w:cs="Times New Roman"/>
          <w:bCs/>
        </w:rPr>
        <w:t xml:space="preserve">     </w:t>
      </w:r>
      <w:r w:rsidRPr="00BA46F6">
        <w:rPr>
          <w:rFonts w:ascii="Times New Roman" w:hAnsi="Times New Roman" w:cs="Times New Roman"/>
          <w:b/>
        </w:rPr>
        <w:t>Техническое оснащение занятий</w:t>
      </w:r>
    </w:p>
    <w:p w:rsidR="009C0962" w:rsidRPr="00BA46F6" w:rsidRDefault="009C0962" w:rsidP="009C0962">
      <w:pPr>
        <w:pStyle w:val="a9"/>
        <w:tabs>
          <w:tab w:val="left" w:pos="180"/>
          <w:tab w:val="left" w:pos="540"/>
        </w:tabs>
        <w:ind w:firstLine="900"/>
        <w:rPr>
          <w:rFonts w:ascii="Times New Roman" w:hAnsi="Times New Roman" w:cs="Times New Roman"/>
          <w:bCs/>
        </w:rPr>
      </w:pPr>
      <w:r w:rsidRPr="00BA46F6">
        <w:rPr>
          <w:rFonts w:ascii="Times New Roman" w:hAnsi="Times New Roman" w:cs="Times New Roman"/>
          <w:bCs/>
        </w:rPr>
        <w:t xml:space="preserve">Для организации театра кукол необходимо следующее оснащение: </w:t>
      </w:r>
    </w:p>
    <w:p w:rsidR="009C0962" w:rsidRPr="00BA46F6" w:rsidRDefault="009C0962" w:rsidP="009C0962">
      <w:pPr>
        <w:pStyle w:val="a9"/>
        <w:numPr>
          <w:ilvl w:val="0"/>
          <w:numId w:val="5"/>
        </w:numPr>
        <w:tabs>
          <w:tab w:val="left" w:pos="180"/>
          <w:tab w:val="left" w:pos="540"/>
        </w:tabs>
        <w:ind w:left="0" w:firstLine="900"/>
        <w:rPr>
          <w:rFonts w:ascii="Times New Roman" w:hAnsi="Times New Roman" w:cs="Times New Roman"/>
          <w:bCs/>
          <w:i/>
          <w:iCs/>
        </w:rPr>
      </w:pPr>
      <w:r w:rsidRPr="00BA46F6">
        <w:rPr>
          <w:rFonts w:ascii="Times New Roman" w:hAnsi="Times New Roman" w:cs="Times New Roman"/>
          <w:bCs/>
          <w:i/>
          <w:iCs/>
        </w:rPr>
        <w:t>театр верховых кукол (куклы-Петрушки, тростевые куклы):</w:t>
      </w:r>
    </w:p>
    <w:p w:rsidR="009C0962" w:rsidRPr="00BA46F6" w:rsidRDefault="009C0962" w:rsidP="009C0962">
      <w:pPr>
        <w:pStyle w:val="a9"/>
        <w:numPr>
          <w:ilvl w:val="1"/>
          <w:numId w:val="5"/>
        </w:numPr>
        <w:tabs>
          <w:tab w:val="left" w:pos="180"/>
          <w:tab w:val="left" w:pos="540"/>
        </w:tabs>
        <w:ind w:left="0" w:firstLine="900"/>
        <w:rPr>
          <w:rFonts w:ascii="Times New Roman" w:hAnsi="Times New Roman" w:cs="Times New Roman"/>
          <w:bCs/>
        </w:rPr>
      </w:pPr>
      <w:r w:rsidRPr="00BA46F6">
        <w:rPr>
          <w:rFonts w:ascii="Times New Roman" w:hAnsi="Times New Roman" w:cs="Times New Roman"/>
          <w:bCs/>
        </w:rPr>
        <w:t>куклы;</w:t>
      </w:r>
    </w:p>
    <w:p w:rsidR="009C0962" w:rsidRPr="00BA46F6" w:rsidRDefault="009C0962" w:rsidP="009C0962">
      <w:pPr>
        <w:pStyle w:val="a9"/>
        <w:numPr>
          <w:ilvl w:val="1"/>
          <w:numId w:val="5"/>
        </w:numPr>
        <w:tabs>
          <w:tab w:val="left" w:pos="180"/>
          <w:tab w:val="left" w:pos="540"/>
        </w:tabs>
        <w:ind w:left="0" w:firstLine="900"/>
        <w:rPr>
          <w:rFonts w:ascii="Times New Roman" w:hAnsi="Times New Roman" w:cs="Times New Roman"/>
          <w:bCs/>
        </w:rPr>
      </w:pPr>
      <w:r w:rsidRPr="00BA46F6">
        <w:rPr>
          <w:rFonts w:ascii="Times New Roman" w:hAnsi="Times New Roman" w:cs="Times New Roman"/>
          <w:bCs/>
        </w:rPr>
        <w:t>театральная ширма;</w:t>
      </w:r>
    </w:p>
    <w:p w:rsidR="009C0962" w:rsidRPr="00BA46F6" w:rsidRDefault="009C0962" w:rsidP="009C0962">
      <w:pPr>
        <w:pStyle w:val="a9"/>
        <w:numPr>
          <w:ilvl w:val="1"/>
          <w:numId w:val="5"/>
        </w:numPr>
        <w:tabs>
          <w:tab w:val="left" w:pos="180"/>
          <w:tab w:val="left" w:pos="540"/>
        </w:tabs>
        <w:ind w:left="0" w:firstLine="900"/>
        <w:rPr>
          <w:rFonts w:ascii="Times New Roman" w:hAnsi="Times New Roman" w:cs="Times New Roman"/>
          <w:bCs/>
        </w:rPr>
      </w:pPr>
      <w:r w:rsidRPr="00BA46F6">
        <w:rPr>
          <w:rFonts w:ascii="Times New Roman" w:hAnsi="Times New Roman" w:cs="Times New Roman"/>
          <w:bCs/>
        </w:rPr>
        <w:t>декорации к спектаклям.</w:t>
      </w:r>
    </w:p>
    <w:p w:rsidR="009C0962" w:rsidRPr="00BA46F6" w:rsidRDefault="009C0962" w:rsidP="009C0962">
      <w:pPr>
        <w:pStyle w:val="a9"/>
        <w:numPr>
          <w:ilvl w:val="0"/>
          <w:numId w:val="5"/>
        </w:numPr>
        <w:tabs>
          <w:tab w:val="left" w:pos="180"/>
          <w:tab w:val="left" w:pos="540"/>
        </w:tabs>
        <w:ind w:left="0" w:firstLine="900"/>
        <w:rPr>
          <w:rFonts w:ascii="Times New Roman" w:hAnsi="Times New Roman" w:cs="Times New Roman"/>
          <w:bCs/>
          <w:i/>
          <w:iCs/>
        </w:rPr>
      </w:pPr>
      <w:r w:rsidRPr="00BA46F6">
        <w:rPr>
          <w:rFonts w:ascii="Times New Roman" w:hAnsi="Times New Roman" w:cs="Times New Roman"/>
          <w:bCs/>
          <w:i/>
          <w:iCs/>
        </w:rPr>
        <w:t>театр кукол - марионеток:</w:t>
      </w:r>
    </w:p>
    <w:p w:rsidR="009C0962" w:rsidRPr="00BA46F6" w:rsidRDefault="009C0962" w:rsidP="009C0962">
      <w:pPr>
        <w:pStyle w:val="a9"/>
        <w:numPr>
          <w:ilvl w:val="1"/>
          <w:numId w:val="5"/>
        </w:numPr>
        <w:tabs>
          <w:tab w:val="left" w:pos="180"/>
          <w:tab w:val="left" w:pos="540"/>
        </w:tabs>
        <w:ind w:left="0" w:firstLine="900"/>
        <w:rPr>
          <w:rFonts w:ascii="Times New Roman" w:hAnsi="Times New Roman" w:cs="Times New Roman"/>
          <w:bCs/>
        </w:rPr>
      </w:pPr>
      <w:r w:rsidRPr="00BA46F6">
        <w:rPr>
          <w:rFonts w:ascii="Times New Roman" w:hAnsi="Times New Roman" w:cs="Times New Roman"/>
          <w:bCs/>
        </w:rPr>
        <w:t>куклы;</w:t>
      </w:r>
    </w:p>
    <w:p w:rsidR="009C0962" w:rsidRPr="00BA46F6" w:rsidRDefault="009C0962" w:rsidP="009C0962">
      <w:pPr>
        <w:pStyle w:val="a9"/>
        <w:numPr>
          <w:ilvl w:val="1"/>
          <w:numId w:val="5"/>
        </w:numPr>
        <w:tabs>
          <w:tab w:val="left" w:pos="180"/>
          <w:tab w:val="left" w:pos="540"/>
        </w:tabs>
        <w:ind w:left="0" w:firstLine="900"/>
        <w:rPr>
          <w:rFonts w:ascii="Times New Roman" w:hAnsi="Times New Roman" w:cs="Times New Roman"/>
          <w:bCs/>
        </w:rPr>
      </w:pPr>
      <w:r w:rsidRPr="00BA46F6">
        <w:rPr>
          <w:rFonts w:ascii="Times New Roman" w:hAnsi="Times New Roman" w:cs="Times New Roman"/>
          <w:bCs/>
        </w:rPr>
        <w:t>театральная ширма для театра марионеток;</w:t>
      </w:r>
    </w:p>
    <w:p w:rsidR="009C0962" w:rsidRPr="00BA46F6" w:rsidRDefault="009C0962" w:rsidP="009C0962">
      <w:pPr>
        <w:pStyle w:val="a9"/>
        <w:numPr>
          <w:ilvl w:val="1"/>
          <w:numId w:val="5"/>
        </w:numPr>
        <w:tabs>
          <w:tab w:val="left" w:pos="180"/>
          <w:tab w:val="left" w:pos="540"/>
        </w:tabs>
        <w:ind w:left="0" w:firstLine="900"/>
        <w:rPr>
          <w:rFonts w:ascii="Times New Roman" w:hAnsi="Times New Roman" w:cs="Times New Roman"/>
          <w:bCs/>
        </w:rPr>
      </w:pPr>
      <w:r w:rsidRPr="00BA46F6">
        <w:rPr>
          <w:rFonts w:ascii="Times New Roman" w:hAnsi="Times New Roman" w:cs="Times New Roman"/>
          <w:bCs/>
        </w:rPr>
        <w:t>декорации к спектаклям.</w:t>
      </w:r>
    </w:p>
    <w:p w:rsidR="00246085" w:rsidRPr="00BA46F6" w:rsidRDefault="009C0962" w:rsidP="00B8099F">
      <w:pPr>
        <w:pStyle w:val="a9"/>
        <w:tabs>
          <w:tab w:val="left" w:pos="180"/>
          <w:tab w:val="left" w:pos="540"/>
        </w:tabs>
        <w:ind w:firstLine="900"/>
        <w:rPr>
          <w:rFonts w:ascii="Times New Roman" w:hAnsi="Times New Roman" w:cs="Times New Roman"/>
        </w:rPr>
      </w:pPr>
      <w:r w:rsidRPr="00BA46F6">
        <w:rPr>
          <w:rFonts w:ascii="Times New Roman" w:hAnsi="Times New Roman" w:cs="Times New Roman"/>
        </w:rPr>
        <w:t xml:space="preserve">     Всё необходимое оснащение можно изготовить самостоятельно. Под руководством педагога дети могут сшить необходимых актёров-кукол.  Посильную помощь в изготовлении кукол, декораций и ширм могут оказать родители школьников.</w:t>
      </w:r>
    </w:p>
    <w:p w:rsidR="009C0962" w:rsidRPr="00BA46F6" w:rsidRDefault="009C0962" w:rsidP="009C0962">
      <w:pPr>
        <w:tabs>
          <w:tab w:val="left" w:pos="180"/>
          <w:tab w:val="left" w:pos="540"/>
        </w:tabs>
        <w:jc w:val="center"/>
        <w:rPr>
          <w:b/>
          <w:sz w:val="22"/>
          <w:szCs w:val="22"/>
        </w:rPr>
      </w:pPr>
    </w:p>
    <w:p w:rsidR="009C0962" w:rsidRPr="00BA46F6" w:rsidRDefault="00CF1451" w:rsidP="009C0962">
      <w:pPr>
        <w:tabs>
          <w:tab w:val="left" w:pos="180"/>
          <w:tab w:val="left" w:pos="540"/>
        </w:tabs>
        <w:rPr>
          <w:sz w:val="22"/>
          <w:szCs w:val="22"/>
        </w:rPr>
      </w:pPr>
      <w:r>
        <w:rPr>
          <w:b/>
          <w:sz w:val="22"/>
          <w:szCs w:val="22"/>
        </w:rPr>
        <w:t>Литература для учителя</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Альхимович С.М. Театр Петрушек в гостях у малышей. - Минск, 1969.</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Алянский Ю.Л. Азбука театра. - Ленинград , 1990.</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 xml:space="preserve">Баряева Л.Б. и др. Театрализованные игры-занятия с детьми с проблемами в интеллектуальном развитии. – С-П., 2001. </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Башаева Т.В. Развитие восприятия у детей. – Ярославль, 1998.</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Белюшкина И.Б. и др. Театр, где играют дети. – М., 2001.</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Винокурова Н.К. Развитие творческих способностей учащихся. – М., 1999.</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Караманенко Т.Н., Караманенко Ю.Г. Кукольный театр – дошкольникам. - М., 1982.</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Савенков А.И. Детская одарённость: развитие средствами искусства. – М., 1999.</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 xml:space="preserve"> Сорокина Н.Ф. Играем в кукольный театр. – М., 2000.</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Симановский А.Э. Развитие творческого мышления детей. – Ярославль, 1997.</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Синицина Е.И. Умная тетрадь. – М., 1999.</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Субботина А.Ю. Развитие воображения у детей. – Ярославль, 1997.</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Тихомирова Л.Ф., Басов А.В. Развитие логического мышления детей. – Ярославль, 1998.</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Тихомирова Л.Ф. Развитие познавательных способностей детей. – Ярославль, 1996.</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lastRenderedPageBreak/>
        <w:t xml:space="preserve"> Флинг Х. Куклы-марионетки. С-П., 2000.</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Черемошкина Л.В. Развитие внимания детей. – Ярославль, 1997.</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bCs/>
          <w:sz w:val="22"/>
          <w:szCs w:val="22"/>
        </w:rPr>
        <w:t>Черемошкина Л.В. Развитие памяти детей. – Ярославль, 1997.</w:t>
      </w:r>
    </w:p>
    <w:p w:rsidR="009C0962" w:rsidRPr="00BA46F6" w:rsidRDefault="009C0962" w:rsidP="009C0962">
      <w:pPr>
        <w:widowControl/>
        <w:numPr>
          <w:ilvl w:val="0"/>
          <w:numId w:val="15"/>
        </w:numPr>
        <w:tabs>
          <w:tab w:val="left" w:pos="180"/>
          <w:tab w:val="left" w:pos="540"/>
        </w:tabs>
        <w:autoSpaceDE/>
        <w:autoSpaceDN/>
        <w:adjustRightInd/>
        <w:rPr>
          <w:bCs/>
          <w:sz w:val="22"/>
          <w:szCs w:val="22"/>
        </w:rPr>
      </w:pPr>
      <w:r w:rsidRPr="00BA46F6">
        <w:rPr>
          <w:sz w:val="22"/>
          <w:szCs w:val="22"/>
        </w:rPr>
        <w:t xml:space="preserve">Изготовление реквизита в кукольном театре. / Л. Н. Михеева.  — М., 1979 </w:t>
      </w:r>
    </w:p>
    <w:p w:rsidR="009C0962" w:rsidRPr="00BA46F6" w:rsidRDefault="009C0962" w:rsidP="009C0962">
      <w:pPr>
        <w:widowControl/>
        <w:numPr>
          <w:ilvl w:val="0"/>
          <w:numId w:val="15"/>
        </w:numPr>
        <w:tabs>
          <w:tab w:val="left" w:pos="180"/>
          <w:tab w:val="left" w:pos="540"/>
        </w:tabs>
        <w:autoSpaceDE/>
        <w:autoSpaceDN/>
        <w:adjustRightInd/>
        <w:rPr>
          <w:sz w:val="22"/>
          <w:szCs w:val="22"/>
        </w:rPr>
      </w:pPr>
      <w:r w:rsidRPr="00BA46F6">
        <w:rPr>
          <w:sz w:val="22"/>
          <w:szCs w:val="22"/>
        </w:rPr>
        <w:t>Молодёжный любительский  театр/ Л. Н. Михеева. — М., 2006</w:t>
      </w:r>
    </w:p>
    <w:p w:rsidR="00246085" w:rsidRPr="00BA46F6" w:rsidRDefault="00246085">
      <w:pPr>
        <w:rPr>
          <w:sz w:val="22"/>
          <w:szCs w:val="22"/>
        </w:rPr>
      </w:pPr>
    </w:p>
    <w:sectPr w:rsidR="00246085" w:rsidRPr="00BA46F6" w:rsidSect="00246085">
      <w:footerReference w:type="even" r:id="rId8"/>
      <w:footerReference w:type="default" r:id="rId9"/>
      <w:pgSz w:w="11906" w:h="16838"/>
      <w:pgMar w:top="71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AD3" w:rsidRDefault="007F5AD3">
      <w:r>
        <w:separator/>
      </w:r>
    </w:p>
  </w:endnote>
  <w:endnote w:type="continuationSeparator" w:id="1">
    <w:p w:rsidR="007F5AD3" w:rsidRDefault="007F5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26" w:rsidRDefault="006A6F26" w:rsidP="002460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6F26" w:rsidRDefault="006A6F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26" w:rsidRDefault="006A6F26" w:rsidP="002460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61E16">
      <w:rPr>
        <w:rStyle w:val="a4"/>
        <w:noProof/>
      </w:rPr>
      <w:t>2</w:t>
    </w:r>
    <w:r>
      <w:rPr>
        <w:rStyle w:val="a4"/>
      </w:rPr>
      <w:fldChar w:fldCharType="end"/>
    </w:r>
  </w:p>
  <w:p w:rsidR="006A6F26" w:rsidRDefault="006A6F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AD3" w:rsidRDefault="007F5AD3">
      <w:r>
        <w:separator/>
      </w:r>
    </w:p>
  </w:footnote>
  <w:footnote w:type="continuationSeparator" w:id="1">
    <w:p w:rsidR="007F5AD3" w:rsidRDefault="007F5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32A9"/>
    <w:multiLevelType w:val="hybridMultilevel"/>
    <w:tmpl w:val="6C58FBB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0E1D2F08"/>
    <w:multiLevelType w:val="hybridMultilevel"/>
    <w:tmpl w:val="113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03CF3"/>
    <w:multiLevelType w:val="hybridMultilevel"/>
    <w:tmpl w:val="0486E40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14D30723"/>
    <w:multiLevelType w:val="hybridMultilevel"/>
    <w:tmpl w:val="A74449A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852918"/>
    <w:multiLevelType w:val="hybridMultilevel"/>
    <w:tmpl w:val="2BEA3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B1605F"/>
    <w:multiLevelType w:val="hybridMultilevel"/>
    <w:tmpl w:val="CC1CCA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364705"/>
    <w:multiLevelType w:val="hybridMultilevel"/>
    <w:tmpl w:val="9118BA5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306F4935"/>
    <w:multiLevelType w:val="hybridMultilevel"/>
    <w:tmpl w:val="93CC6330"/>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E06863"/>
    <w:multiLevelType w:val="hybridMultilevel"/>
    <w:tmpl w:val="EEF497F2"/>
    <w:lvl w:ilvl="0" w:tplc="0419000B">
      <w:start w:val="1"/>
      <w:numFmt w:val="bullet"/>
      <w:lvlText w:val=""/>
      <w:lvlJc w:val="left"/>
      <w:pPr>
        <w:tabs>
          <w:tab w:val="num" w:pos="1260"/>
        </w:tabs>
        <w:ind w:left="126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0C01D6"/>
    <w:multiLevelType w:val="hybridMultilevel"/>
    <w:tmpl w:val="4DBED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C22767"/>
    <w:multiLevelType w:val="hybridMultilevel"/>
    <w:tmpl w:val="3E34AE4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D11FE1"/>
    <w:multiLevelType w:val="hybridMultilevel"/>
    <w:tmpl w:val="60BA38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FC3DE9"/>
    <w:multiLevelType w:val="hybridMultilevel"/>
    <w:tmpl w:val="887C85C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1794D09"/>
    <w:multiLevelType w:val="hybridMultilevel"/>
    <w:tmpl w:val="AFB42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84D4681"/>
    <w:multiLevelType w:val="hybridMultilevel"/>
    <w:tmpl w:val="EFD8B23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5A2F7444"/>
    <w:multiLevelType w:val="hybridMultilevel"/>
    <w:tmpl w:val="4E64B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5F3B33"/>
    <w:multiLevelType w:val="hybridMultilevel"/>
    <w:tmpl w:val="B95696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92D2577"/>
    <w:multiLevelType w:val="hybridMultilevel"/>
    <w:tmpl w:val="200492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607F43"/>
    <w:multiLevelType w:val="hybridMultilevel"/>
    <w:tmpl w:val="BAA4A1B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9"/>
  </w:num>
  <w:num w:numId="4">
    <w:abstractNumId w:val="3"/>
  </w:num>
  <w:num w:numId="5">
    <w:abstractNumId w:val="8"/>
  </w:num>
  <w:num w:numId="6">
    <w:abstractNumId w:val="18"/>
  </w:num>
  <w:num w:numId="7">
    <w:abstractNumId w:val="14"/>
  </w:num>
  <w:num w:numId="8">
    <w:abstractNumId w:val="4"/>
  </w:num>
  <w:num w:numId="9">
    <w:abstractNumId w:val="7"/>
  </w:num>
  <w:num w:numId="10">
    <w:abstractNumId w:val="12"/>
  </w:num>
  <w:num w:numId="11">
    <w:abstractNumId w:val="19"/>
  </w:num>
  <w:num w:numId="12">
    <w:abstractNumId w:val="11"/>
  </w:num>
  <w:num w:numId="13">
    <w:abstractNumId w:val="5"/>
  </w:num>
  <w:num w:numId="14">
    <w:abstractNumId w:val="17"/>
  </w:num>
  <w:num w:numId="15">
    <w:abstractNumId w:val="16"/>
  </w:num>
  <w:num w:numId="16">
    <w:abstractNumId w:val="20"/>
  </w:num>
  <w:num w:numId="17">
    <w:abstractNumId w:val="1"/>
  </w:num>
  <w:num w:numId="18">
    <w:abstractNumId w:val="0"/>
  </w:num>
  <w:num w:numId="19">
    <w:abstractNumId w:val="2"/>
  </w:num>
  <w:num w:numId="20">
    <w:abstractNumId w:val="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310AD"/>
    <w:rsid w:val="000171DB"/>
    <w:rsid w:val="000633CB"/>
    <w:rsid w:val="000B04A8"/>
    <w:rsid w:val="00177381"/>
    <w:rsid w:val="001D1950"/>
    <w:rsid w:val="001E2C73"/>
    <w:rsid w:val="001E7060"/>
    <w:rsid w:val="00246085"/>
    <w:rsid w:val="002614EF"/>
    <w:rsid w:val="002C26A9"/>
    <w:rsid w:val="002C3A46"/>
    <w:rsid w:val="002D31E9"/>
    <w:rsid w:val="00300D5D"/>
    <w:rsid w:val="0042083E"/>
    <w:rsid w:val="004310AD"/>
    <w:rsid w:val="00433332"/>
    <w:rsid w:val="004E098E"/>
    <w:rsid w:val="004E5A56"/>
    <w:rsid w:val="00560C24"/>
    <w:rsid w:val="00561E16"/>
    <w:rsid w:val="005D6695"/>
    <w:rsid w:val="006162A3"/>
    <w:rsid w:val="0062122E"/>
    <w:rsid w:val="006236DE"/>
    <w:rsid w:val="006A6F26"/>
    <w:rsid w:val="006F034F"/>
    <w:rsid w:val="007F5AD3"/>
    <w:rsid w:val="008216C7"/>
    <w:rsid w:val="00870BD2"/>
    <w:rsid w:val="008B5085"/>
    <w:rsid w:val="009B44F6"/>
    <w:rsid w:val="009C0962"/>
    <w:rsid w:val="00A74947"/>
    <w:rsid w:val="00AA2CD9"/>
    <w:rsid w:val="00AD1DE2"/>
    <w:rsid w:val="00B8099F"/>
    <w:rsid w:val="00BA46F6"/>
    <w:rsid w:val="00C853FE"/>
    <w:rsid w:val="00CA79E8"/>
    <w:rsid w:val="00CB7B3C"/>
    <w:rsid w:val="00CF1451"/>
    <w:rsid w:val="00CF7F28"/>
    <w:rsid w:val="00D2347B"/>
    <w:rsid w:val="00D2786C"/>
    <w:rsid w:val="00EA0816"/>
    <w:rsid w:val="00FA5C6F"/>
    <w:rsid w:val="00FD6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0AD"/>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
    <w:name w:val="Заголовок 3+"/>
    <w:basedOn w:val="a"/>
    <w:rsid w:val="004310AD"/>
    <w:pPr>
      <w:overflowPunct w:val="0"/>
      <w:spacing w:before="240"/>
      <w:jc w:val="center"/>
      <w:textAlignment w:val="baseline"/>
    </w:pPr>
    <w:rPr>
      <w:b/>
      <w:sz w:val="28"/>
    </w:rPr>
  </w:style>
  <w:style w:type="paragraph" w:styleId="a3">
    <w:name w:val="footer"/>
    <w:basedOn w:val="a"/>
    <w:rsid w:val="002D31E9"/>
    <w:pPr>
      <w:tabs>
        <w:tab w:val="center" w:pos="4677"/>
        <w:tab w:val="right" w:pos="9355"/>
      </w:tabs>
    </w:pPr>
  </w:style>
  <w:style w:type="character" w:styleId="a4">
    <w:name w:val="page number"/>
    <w:basedOn w:val="a0"/>
    <w:rsid w:val="002D31E9"/>
  </w:style>
  <w:style w:type="table" w:styleId="a5">
    <w:name w:val="Table Grid"/>
    <w:basedOn w:val="a1"/>
    <w:rsid w:val="002D31E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246085"/>
    <w:pPr>
      <w:widowControl/>
      <w:autoSpaceDE/>
      <w:autoSpaceDN/>
      <w:adjustRightInd/>
      <w:spacing w:before="100" w:beforeAutospacing="1" w:after="100" w:afterAutospacing="1"/>
    </w:pPr>
    <w:rPr>
      <w:sz w:val="24"/>
      <w:szCs w:val="24"/>
    </w:rPr>
  </w:style>
  <w:style w:type="paragraph" w:styleId="a7">
    <w:name w:val="Title"/>
    <w:basedOn w:val="a"/>
    <w:link w:val="a8"/>
    <w:qFormat/>
    <w:rsid w:val="009B44F6"/>
    <w:pPr>
      <w:widowControl/>
      <w:autoSpaceDE/>
      <w:autoSpaceDN/>
      <w:adjustRightInd/>
      <w:jc w:val="center"/>
    </w:pPr>
    <w:rPr>
      <w:b/>
      <w:bCs/>
      <w:sz w:val="24"/>
      <w:szCs w:val="24"/>
    </w:rPr>
  </w:style>
  <w:style w:type="character" w:customStyle="1" w:styleId="a8">
    <w:name w:val="Название Знак"/>
    <w:basedOn w:val="a0"/>
    <w:link w:val="a7"/>
    <w:rsid w:val="009B44F6"/>
    <w:rPr>
      <w:b/>
      <w:bCs/>
      <w:sz w:val="24"/>
      <w:szCs w:val="24"/>
      <w:lang w:val="ru-RU" w:eastAsia="ru-RU" w:bidi="ar-SA"/>
    </w:rPr>
  </w:style>
  <w:style w:type="paragraph" w:styleId="a9">
    <w:name w:val="Body Text"/>
    <w:basedOn w:val="a"/>
    <w:rsid w:val="009C0962"/>
    <w:pPr>
      <w:widowControl/>
      <w:autoSpaceDE/>
      <w:autoSpaceDN/>
      <w:adjustRightInd/>
      <w:jc w:val="both"/>
    </w:pPr>
    <w:rPr>
      <w:rFonts w:ascii="Arial" w:hAnsi="Arial" w:cs="Arial"/>
      <w:sz w:val="22"/>
      <w:szCs w:val="22"/>
    </w:rPr>
  </w:style>
  <w:style w:type="paragraph" w:styleId="aa">
    <w:name w:val="List Paragraph"/>
    <w:basedOn w:val="a"/>
    <w:link w:val="ab"/>
    <w:uiPriority w:val="34"/>
    <w:qFormat/>
    <w:rsid w:val="004E098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c">
    <w:name w:val="Hyperlink"/>
    <w:basedOn w:val="a0"/>
    <w:uiPriority w:val="99"/>
    <w:unhideWhenUsed/>
    <w:rsid w:val="004E098E"/>
    <w:rPr>
      <w:color w:val="0000FF"/>
      <w:u w:val="single"/>
    </w:rPr>
  </w:style>
  <w:style w:type="character" w:customStyle="1" w:styleId="ab">
    <w:name w:val="Абзац списка Знак"/>
    <w:link w:val="aa"/>
    <w:uiPriority w:val="99"/>
    <w:rsid w:val="004E098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cntd.ru/document/6071758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Grizli777</Company>
  <LinksUpToDate>false</LinksUpToDate>
  <CharactersWithSpaces>28402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creator>ТД</dc:creator>
  <cp:lastModifiedBy>Admin</cp:lastModifiedBy>
  <cp:revision>2</cp:revision>
  <dcterms:created xsi:type="dcterms:W3CDTF">2022-10-28T13:14:00Z</dcterms:created>
  <dcterms:modified xsi:type="dcterms:W3CDTF">2022-10-28T13:14:00Z</dcterms:modified>
</cp:coreProperties>
</file>