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21" w:rsidRPr="00407C86" w:rsidRDefault="00253721" w:rsidP="0025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7C86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253721" w:rsidRPr="00407C86" w:rsidRDefault="00253721" w:rsidP="00253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7C86">
        <w:rPr>
          <w:rFonts w:ascii="Times New Roman" w:hAnsi="Times New Roman"/>
          <w:b/>
          <w:sz w:val="24"/>
          <w:szCs w:val="24"/>
        </w:rPr>
        <w:t>средняя общеобразовательная школа №28 имени А.А. Суркова</w:t>
      </w:r>
    </w:p>
    <w:p w:rsidR="00253721" w:rsidRDefault="00253721" w:rsidP="00253721">
      <w:pPr>
        <w:spacing w:after="0"/>
        <w:rPr>
          <w:rFonts w:ascii="Times New Roman" w:hAnsi="Times New Roman"/>
          <w:sz w:val="24"/>
          <w:szCs w:val="24"/>
        </w:rPr>
      </w:pPr>
    </w:p>
    <w:p w:rsidR="00253721" w:rsidRDefault="00253721" w:rsidP="00253721">
      <w:pPr>
        <w:spacing w:after="0"/>
        <w:rPr>
          <w:rFonts w:ascii="Times New Roman" w:hAnsi="Times New Roman"/>
          <w:sz w:val="24"/>
          <w:szCs w:val="24"/>
        </w:rPr>
      </w:pPr>
    </w:p>
    <w:p w:rsidR="00253721" w:rsidRPr="00407C86" w:rsidRDefault="00253721" w:rsidP="002537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7C86">
        <w:rPr>
          <w:rFonts w:ascii="Times New Roman" w:hAnsi="Times New Roman"/>
          <w:b/>
          <w:sz w:val="32"/>
          <w:szCs w:val="32"/>
        </w:rPr>
        <w:t xml:space="preserve">Отчет о работе </w:t>
      </w:r>
      <w:r>
        <w:rPr>
          <w:rFonts w:ascii="Times New Roman" w:hAnsi="Times New Roman"/>
          <w:b/>
          <w:sz w:val="32"/>
          <w:szCs w:val="32"/>
        </w:rPr>
        <w:t xml:space="preserve">соучастников </w:t>
      </w:r>
      <w:r w:rsidRPr="00407C86">
        <w:rPr>
          <w:rFonts w:ascii="Times New Roman" w:hAnsi="Times New Roman"/>
          <w:b/>
          <w:sz w:val="32"/>
          <w:szCs w:val="32"/>
        </w:rPr>
        <w:t>региональной инновационной площадки</w:t>
      </w:r>
      <w:r>
        <w:rPr>
          <w:rFonts w:ascii="Times New Roman" w:hAnsi="Times New Roman"/>
          <w:b/>
          <w:sz w:val="32"/>
          <w:szCs w:val="32"/>
        </w:rPr>
        <w:t xml:space="preserve"> по теме</w:t>
      </w:r>
    </w:p>
    <w:p w:rsidR="00253721" w:rsidRPr="00253721" w:rsidRDefault="00253721" w:rsidP="00253721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253721">
        <w:rPr>
          <w:b w:val="0"/>
          <w:sz w:val="32"/>
          <w:szCs w:val="32"/>
        </w:rPr>
        <w:t>«</w:t>
      </w:r>
      <w:r w:rsidRPr="00253721">
        <w:rPr>
          <w:sz w:val="32"/>
          <w:szCs w:val="32"/>
        </w:rPr>
        <w:t>Формирование гражданской идентичности ярославских школьников в социально-образовательной среде средствами гуманитарных дисциплин»</w:t>
      </w:r>
    </w:p>
    <w:p w:rsidR="00253721" w:rsidRDefault="007D39C3" w:rsidP="00253721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  <w:lang w:val="en-US"/>
        </w:rPr>
        <w:t>III-</w:t>
      </w:r>
      <w:r w:rsidR="00E05937">
        <w:rPr>
          <w:rFonts w:ascii="Times New Roman" w:hAnsi="Times New Roman"/>
          <w:i/>
          <w:sz w:val="32"/>
          <w:szCs w:val="32"/>
          <w:lang w:val="en-US"/>
        </w:rPr>
        <w:t>IV</w:t>
      </w:r>
      <w:r w:rsidR="00253721" w:rsidRPr="00991521">
        <w:rPr>
          <w:rFonts w:ascii="Times New Roman" w:hAnsi="Times New Roman"/>
          <w:i/>
          <w:sz w:val="32"/>
          <w:szCs w:val="32"/>
        </w:rPr>
        <w:t xml:space="preserve"> квартал 201</w:t>
      </w:r>
      <w:r w:rsidR="00496E27">
        <w:rPr>
          <w:rFonts w:ascii="Times New Roman" w:hAnsi="Times New Roman"/>
          <w:i/>
          <w:sz w:val="32"/>
          <w:szCs w:val="32"/>
        </w:rPr>
        <w:t>8</w:t>
      </w:r>
      <w:r w:rsidR="00253721" w:rsidRPr="00991521">
        <w:rPr>
          <w:rFonts w:ascii="Times New Roman" w:hAnsi="Times New Roman"/>
          <w:i/>
          <w:sz w:val="32"/>
          <w:szCs w:val="32"/>
        </w:rPr>
        <w:t xml:space="preserve"> года</w:t>
      </w:r>
    </w:p>
    <w:p w:rsidR="00253721" w:rsidRDefault="00253721" w:rsidP="00253721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tbl>
      <w:tblPr>
        <w:tblW w:w="153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"/>
        <w:gridCol w:w="4059"/>
        <w:gridCol w:w="3072"/>
        <w:gridCol w:w="1710"/>
        <w:gridCol w:w="3555"/>
        <w:gridCol w:w="130"/>
        <w:gridCol w:w="2062"/>
      </w:tblGrid>
      <w:tr w:rsidR="001E7B5F" w:rsidRPr="00D31686" w:rsidTr="000C1835">
        <w:tc>
          <w:tcPr>
            <w:tcW w:w="808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59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3072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Ожидаемый результат реализации</w:t>
            </w:r>
          </w:p>
        </w:tc>
        <w:tc>
          <w:tcPr>
            <w:tcW w:w="1710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555" w:type="dxa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Результаты выполнения</w:t>
            </w:r>
          </w:p>
        </w:tc>
        <w:tc>
          <w:tcPr>
            <w:tcW w:w="2192" w:type="dxa"/>
            <w:gridSpan w:val="2"/>
          </w:tcPr>
          <w:p w:rsidR="00253721" w:rsidRPr="00D31686" w:rsidRDefault="0025372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Предложения по корректировке</w:t>
            </w:r>
          </w:p>
        </w:tc>
      </w:tr>
      <w:tr w:rsidR="00253721" w:rsidRPr="00D31686" w:rsidTr="000C1835">
        <w:tc>
          <w:tcPr>
            <w:tcW w:w="15396" w:type="dxa"/>
            <w:gridSpan w:val="7"/>
            <w:vAlign w:val="center"/>
          </w:tcPr>
          <w:p w:rsidR="00253721" w:rsidRPr="00D31686" w:rsidRDefault="00646AFB" w:rsidP="00D31686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1686">
              <w:rPr>
                <w:rFonts w:ascii="Times New Roman" w:hAnsi="Times New Roman"/>
                <w:b/>
                <w:i/>
                <w:sz w:val="24"/>
                <w:szCs w:val="24"/>
              </w:rPr>
              <w:t>Апробировать  модель формирования гражданской идентичности школьников в социально-образовательной среде на основе содержания краеведческой направленности</w:t>
            </w:r>
          </w:p>
        </w:tc>
      </w:tr>
      <w:tr w:rsidR="003872A7" w:rsidRPr="00D31686" w:rsidTr="000C1835">
        <w:tc>
          <w:tcPr>
            <w:tcW w:w="15396" w:type="dxa"/>
            <w:gridSpan w:val="7"/>
            <w:vAlign w:val="center"/>
          </w:tcPr>
          <w:p w:rsidR="003872A7" w:rsidRPr="00D31686" w:rsidRDefault="003872A7" w:rsidP="003872A7">
            <w:pPr>
              <w:pStyle w:val="a3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E7B5F" w:rsidRPr="00D31686" w:rsidTr="000C1835">
        <w:tc>
          <w:tcPr>
            <w:tcW w:w="808" w:type="dxa"/>
          </w:tcPr>
          <w:p w:rsidR="004950CE" w:rsidRPr="00D31686" w:rsidRDefault="00905658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1</w:t>
            </w:r>
            <w:r w:rsidR="004950CE" w:rsidRPr="00D3168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059" w:type="dxa"/>
          </w:tcPr>
          <w:p w:rsidR="004950CE" w:rsidRPr="00D31686" w:rsidRDefault="00646AFB" w:rsidP="008714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Апробация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рабочих программ по «Литературе», «Истории»,  «Географии», «Музыке», </w:t>
            </w:r>
            <w:r w:rsidR="00496E27">
              <w:rPr>
                <w:rFonts w:ascii="Times New Roman" w:hAnsi="Times New Roman"/>
                <w:sz w:val="24"/>
                <w:szCs w:val="24"/>
              </w:rPr>
              <w:t xml:space="preserve">«Изобразительному искусству» в </w:t>
            </w:r>
            <w:r w:rsidR="008714B3">
              <w:rPr>
                <w:rFonts w:ascii="Times New Roman" w:hAnsi="Times New Roman"/>
                <w:sz w:val="24"/>
                <w:szCs w:val="24"/>
              </w:rPr>
              <w:t>7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>-х классах</w:t>
            </w:r>
          </w:p>
        </w:tc>
        <w:tc>
          <w:tcPr>
            <w:tcW w:w="3072" w:type="dxa"/>
          </w:tcPr>
          <w:p w:rsidR="004950CE" w:rsidRPr="00D31686" w:rsidRDefault="007D39C3" w:rsidP="007D39C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Апробировать </w:t>
            </w:r>
            <w:r w:rsidR="00646AFB" w:rsidRPr="00D31686">
              <w:rPr>
                <w:rFonts w:ascii="Times New Roman" w:hAnsi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46AFB" w:rsidRPr="00D31686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646AFB" w:rsidRPr="00D31686">
              <w:rPr>
                <w:rFonts w:ascii="Times New Roman" w:hAnsi="Times New Roman"/>
                <w:sz w:val="24"/>
                <w:szCs w:val="24"/>
              </w:rPr>
              <w:t>по «Литературе», «Истории»,  «Географии», «Музыке», «</w:t>
            </w:r>
            <w:r w:rsidR="00496E27">
              <w:rPr>
                <w:rFonts w:ascii="Times New Roman" w:hAnsi="Times New Roman"/>
                <w:sz w:val="24"/>
                <w:szCs w:val="24"/>
              </w:rPr>
              <w:t xml:space="preserve">Изобразительному искусству» в </w:t>
            </w:r>
            <w:r w:rsidR="008714B3">
              <w:rPr>
                <w:rFonts w:ascii="Times New Roman" w:hAnsi="Times New Roman"/>
                <w:sz w:val="24"/>
                <w:szCs w:val="24"/>
              </w:rPr>
              <w:t>7</w:t>
            </w:r>
            <w:r w:rsidR="00646AFB" w:rsidRPr="00D31686">
              <w:rPr>
                <w:rFonts w:ascii="Times New Roman" w:hAnsi="Times New Roman"/>
                <w:sz w:val="24"/>
                <w:szCs w:val="24"/>
              </w:rPr>
              <w:t>-х классах, рабоч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="00646AFB" w:rsidRPr="00D31686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646AFB" w:rsidRPr="00D31686">
              <w:rPr>
                <w:rFonts w:ascii="Times New Roman" w:hAnsi="Times New Roman"/>
                <w:sz w:val="24"/>
                <w:szCs w:val="24"/>
              </w:rPr>
              <w:t xml:space="preserve">  внеурочных занятий </w:t>
            </w:r>
            <w:r w:rsidR="00646AFB"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краеведческой направленности «Литературное краеведение».</w:t>
            </w:r>
          </w:p>
        </w:tc>
        <w:tc>
          <w:tcPr>
            <w:tcW w:w="1710" w:type="dxa"/>
          </w:tcPr>
          <w:p w:rsidR="004950CE" w:rsidRPr="00D31686" w:rsidRDefault="008714B3" w:rsidP="008714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  <w:r w:rsidR="00646AFB" w:rsidRPr="00D316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3F082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496E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</w:tcPr>
          <w:p w:rsidR="00022492" w:rsidRPr="00D31686" w:rsidRDefault="00646AFB" w:rsidP="008714B3">
            <w:pPr>
              <w:pStyle w:val="a3"/>
              <w:spacing w:after="0" w:line="360" w:lineRule="auto"/>
              <w:ind w:left="25" w:right="175" w:firstLine="142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Апробированы рабочие программы по «Литературе», «Истории»,  «Географии», «Музыке», «</w:t>
            </w:r>
            <w:r w:rsidR="00496E27">
              <w:rPr>
                <w:rFonts w:ascii="Times New Roman" w:hAnsi="Times New Roman"/>
                <w:sz w:val="24"/>
                <w:szCs w:val="24"/>
              </w:rPr>
              <w:t xml:space="preserve">Изобразительному искусству» в </w:t>
            </w:r>
            <w:r w:rsidR="008714B3">
              <w:rPr>
                <w:rFonts w:ascii="Times New Roman" w:hAnsi="Times New Roman"/>
                <w:sz w:val="24"/>
                <w:szCs w:val="24"/>
              </w:rPr>
              <w:t>7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>-х классах в</w:t>
            </w:r>
            <w:r w:rsidR="00BD26CD">
              <w:rPr>
                <w:rFonts w:ascii="Times New Roman" w:hAnsi="Times New Roman"/>
                <w:sz w:val="24"/>
                <w:szCs w:val="24"/>
              </w:rPr>
              <w:t>о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68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1686">
              <w:rPr>
                <w:rFonts w:ascii="Times New Roman" w:hAnsi="Times New Roman"/>
                <w:sz w:val="24"/>
                <w:szCs w:val="24"/>
              </w:rPr>
              <w:t xml:space="preserve"> полугодии, рабочая программа  внеурочных </w:t>
            </w:r>
            <w:r w:rsidRPr="00D31686">
              <w:rPr>
                <w:rFonts w:ascii="Times New Roman" w:hAnsi="Times New Roman"/>
                <w:sz w:val="24"/>
                <w:szCs w:val="24"/>
              </w:rPr>
              <w:lastRenderedPageBreak/>
              <w:t>занятий краеведческой направленности «Литературное краеведение», проведена необходимая корректировка</w:t>
            </w:r>
          </w:p>
        </w:tc>
        <w:tc>
          <w:tcPr>
            <w:tcW w:w="2192" w:type="dxa"/>
            <w:gridSpan w:val="2"/>
          </w:tcPr>
          <w:p w:rsidR="004950CE" w:rsidRPr="00D31686" w:rsidRDefault="007D39C3" w:rsidP="007D39C3">
            <w:pPr>
              <w:spacing w:after="0" w:line="360" w:lineRule="auto"/>
              <w:ind w:left="15" w:right="-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Продолжить внедрение в рабочие программы материала краеведческой направленности</w:t>
            </w:r>
          </w:p>
        </w:tc>
      </w:tr>
      <w:tr w:rsidR="007D39C3" w:rsidRPr="00D31686" w:rsidTr="000C1835">
        <w:tc>
          <w:tcPr>
            <w:tcW w:w="808" w:type="dxa"/>
          </w:tcPr>
          <w:p w:rsidR="007D39C3" w:rsidRPr="00D31686" w:rsidRDefault="007D39C3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059" w:type="dxa"/>
          </w:tcPr>
          <w:p w:rsidR="007B7D61" w:rsidRPr="007D39C3" w:rsidRDefault="007B7D61" w:rsidP="007B7D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М</w:t>
            </w:r>
            <w:r w:rsidRPr="007D39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ежрегиональной научно- практической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</w:t>
            </w:r>
            <w:r w:rsidRPr="007D39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онференции «Актуальные вопросы развития образования в Ярославской области:</w:t>
            </w:r>
          </w:p>
          <w:p w:rsidR="007B7D61" w:rsidRPr="007D39C3" w:rsidRDefault="007B7D61" w:rsidP="007B7D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39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итоги 2018 года»</w:t>
            </w:r>
          </w:p>
          <w:p w:rsidR="007D39C3" w:rsidRPr="00D31686" w:rsidRDefault="007D39C3" w:rsidP="007B7D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2" w:type="dxa"/>
          </w:tcPr>
          <w:p w:rsidR="007B7D61" w:rsidRPr="007D39C3" w:rsidRDefault="007B7D61" w:rsidP="007B7D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Принять участие в М</w:t>
            </w:r>
            <w:r w:rsidRPr="007D39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ежрегиональной научно- практической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</w:t>
            </w:r>
            <w:r w:rsidRPr="007D39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онференции «Актуальные вопросы развития образования в Ярославской области:</w:t>
            </w:r>
          </w:p>
          <w:p w:rsidR="007B7D61" w:rsidRPr="007D39C3" w:rsidRDefault="007B7D61" w:rsidP="007B7D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39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итоги 2018 года»</w:t>
            </w:r>
          </w:p>
          <w:p w:rsidR="007D39C3" w:rsidRDefault="007D39C3" w:rsidP="007D39C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D39C3" w:rsidRDefault="007B7D61" w:rsidP="008714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27-30.11.2018</w:t>
            </w:r>
          </w:p>
        </w:tc>
        <w:tc>
          <w:tcPr>
            <w:tcW w:w="3555" w:type="dxa"/>
          </w:tcPr>
          <w:p w:rsidR="007D39C3" w:rsidRPr="00D31686" w:rsidRDefault="007B7D61" w:rsidP="007B7D61">
            <w:pPr>
              <w:pStyle w:val="a3"/>
              <w:spacing w:after="0" w:line="360" w:lineRule="auto"/>
              <w:ind w:left="25" w:right="175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педагогов приняли участие в работе конференции</w:t>
            </w:r>
          </w:p>
        </w:tc>
        <w:tc>
          <w:tcPr>
            <w:tcW w:w="2192" w:type="dxa"/>
            <w:gridSpan w:val="2"/>
          </w:tcPr>
          <w:p w:rsidR="007D39C3" w:rsidRDefault="007D39C3" w:rsidP="007D39C3">
            <w:pPr>
              <w:spacing w:after="0" w:line="360" w:lineRule="auto"/>
              <w:ind w:left="15" w:right="-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D61" w:rsidRPr="00D31686" w:rsidTr="000C1835">
        <w:tc>
          <w:tcPr>
            <w:tcW w:w="808" w:type="dxa"/>
          </w:tcPr>
          <w:p w:rsidR="007B7D61" w:rsidRDefault="007B7D6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59" w:type="dxa"/>
          </w:tcPr>
          <w:p w:rsidR="007B7D61" w:rsidRDefault="007B7D61" w:rsidP="007B7D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Представление описания модели по </w:t>
            </w:r>
            <w:r w:rsidRPr="007B7D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Pr="007B7D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гражданской идентичности школьников в социально-образовательной среде на основе содержания краеведческой направленности </w:t>
            </w:r>
          </w:p>
        </w:tc>
        <w:tc>
          <w:tcPr>
            <w:tcW w:w="3072" w:type="dxa"/>
          </w:tcPr>
          <w:p w:rsidR="007B7D61" w:rsidRDefault="007B7D61" w:rsidP="007B7D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Оправить отчет об апробации модели по </w:t>
            </w:r>
            <w:r w:rsidRPr="007B7D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Pr="007B7D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гражданской идентичности школьников</w:t>
            </w:r>
          </w:p>
        </w:tc>
        <w:tc>
          <w:tcPr>
            <w:tcW w:w="1710" w:type="dxa"/>
          </w:tcPr>
          <w:p w:rsidR="007B7D61" w:rsidRDefault="007B7D61" w:rsidP="008714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2018</w:t>
            </w:r>
          </w:p>
        </w:tc>
        <w:tc>
          <w:tcPr>
            <w:tcW w:w="3555" w:type="dxa"/>
          </w:tcPr>
          <w:p w:rsidR="007B7D61" w:rsidRDefault="007B7D61" w:rsidP="004D6A4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Оправлен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отчет об апробации модели по </w:t>
            </w:r>
            <w:r w:rsidRPr="007B7D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Pr="007B7D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гражданской идентичности школьников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внесены корректировки</w:t>
            </w:r>
          </w:p>
        </w:tc>
        <w:tc>
          <w:tcPr>
            <w:tcW w:w="2192" w:type="dxa"/>
            <w:gridSpan w:val="2"/>
          </w:tcPr>
          <w:p w:rsidR="007B7D61" w:rsidRDefault="007B7D61" w:rsidP="007D39C3">
            <w:pPr>
              <w:spacing w:after="0" w:line="360" w:lineRule="auto"/>
              <w:ind w:left="15" w:right="-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D61" w:rsidRPr="00D31686" w:rsidTr="000C1835">
        <w:tc>
          <w:tcPr>
            <w:tcW w:w="15396" w:type="dxa"/>
            <w:gridSpan w:val="7"/>
            <w:vAlign w:val="center"/>
          </w:tcPr>
          <w:p w:rsidR="007B7D61" w:rsidRPr="00D31686" w:rsidRDefault="007B7D61" w:rsidP="00BD26CD">
            <w:pPr>
              <w:pStyle w:val="a3"/>
              <w:spacing w:after="0" w:line="360" w:lineRule="auto"/>
              <w:ind w:right="17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FD1D9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162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Организовать и провести запуск ключевых общешкольных мероприятий по реализации проекта</w:t>
            </w:r>
          </w:p>
        </w:tc>
      </w:tr>
      <w:tr w:rsidR="007B7D61" w:rsidRPr="00D31686" w:rsidTr="000C1835">
        <w:tc>
          <w:tcPr>
            <w:tcW w:w="808" w:type="dxa"/>
          </w:tcPr>
          <w:p w:rsidR="007B7D61" w:rsidRPr="00D31686" w:rsidRDefault="007B7D6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168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59" w:type="dxa"/>
          </w:tcPr>
          <w:p w:rsidR="007B7D61" w:rsidRPr="001624EE" w:rsidRDefault="007B7D61" w:rsidP="008714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D36DE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9D3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6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МРЦ</w:t>
            </w:r>
          </w:p>
        </w:tc>
        <w:tc>
          <w:tcPr>
            <w:tcW w:w="3072" w:type="dxa"/>
          </w:tcPr>
          <w:p w:rsidR="007B7D61" w:rsidRDefault="007B7D61" w:rsidP="008714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муниципальный конкурс стихов А.А.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Суркова, посвященный 119-летию со дня рождения поэта  </w:t>
            </w:r>
          </w:p>
          <w:p w:rsidR="007B7D61" w:rsidRDefault="007B7D61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D61" w:rsidRPr="00576385" w:rsidRDefault="007B7D61" w:rsidP="00CF235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7B7D61" w:rsidRPr="000B6791" w:rsidRDefault="007B7D61" w:rsidP="008714B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11.10.2018</w:t>
            </w:r>
          </w:p>
        </w:tc>
        <w:tc>
          <w:tcPr>
            <w:tcW w:w="3685" w:type="dxa"/>
            <w:gridSpan w:val="2"/>
          </w:tcPr>
          <w:p w:rsidR="007B7D61" w:rsidRPr="0078326A" w:rsidRDefault="007B7D61" w:rsidP="008714B3">
            <w:pPr>
              <w:pStyle w:val="a3"/>
              <w:spacing w:after="0" w:line="360" w:lineRule="auto"/>
              <w:ind w:left="167"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Организован и проведен муниципальный конкурс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стихов поэта-земляка А.А. Суркова</w:t>
            </w:r>
          </w:p>
          <w:p w:rsidR="007B7D61" w:rsidRPr="00BE3E3A" w:rsidRDefault="007B7D61" w:rsidP="00BE3E3A">
            <w:pPr>
              <w:pStyle w:val="a3"/>
              <w:tabs>
                <w:tab w:val="left" w:pos="3299"/>
              </w:tabs>
              <w:spacing w:after="0" w:line="360" w:lineRule="auto"/>
              <w:ind w:left="167" w:right="175"/>
              <w:rPr>
                <w:rFonts w:ascii="Times New Roman" w:hAnsi="Times New Roman"/>
                <w:sz w:val="24"/>
                <w:szCs w:val="24"/>
              </w:rPr>
            </w:pPr>
            <w:r w:rsidRPr="0078326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Подведены итоги конкурса, награждены победители и призеры.</w:t>
            </w:r>
          </w:p>
        </w:tc>
        <w:tc>
          <w:tcPr>
            <w:tcW w:w="2062" w:type="dxa"/>
          </w:tcPr>
          <w:p w:rsidR="007B7D61" w:rsidRPr="00D31686" w:rsidRDefault="007B7D6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D61" w:rsidRPr="00D31686" w:rsidTr="000C1835">
        <w:tc>
          <w:tcPr>
            <w:tcW w:w="808" w:type="dxa"/>
          </w:tcPr>
          <w:p w:rsidR="007B7D61" w:rsidRPr="00D31686" w:rsidRDefault="007B7D61" w:rsidP="00BE3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059" w:type="dxa"/>
          </w:tcPr>
          <w:p w:rsidR="007B7D61" w:rsidRPr="00D31686" w:rsidRDefault="007B7D61" w:rsidP="00BE3E3A">
            <w:pPr>
              <w:pStyle w:val="a4"/>
              <w:spacing w:before="0" w:beforeAutospacing="0" w:after="0" w:afterAutospacing="0" w:line="360" w:lineRule="auto"/>
              <w:rPr>
                <w:shd w:val="clear" w:color="auto" w:fill="FFFFFF"/>
              </w:rPr>
            </w:pPr>
            <w:r w:rsidRPr="00D31686">
              <w:rPr>
                <w:shd w:val="clear" w:color="auto" w:fill="FFFFFF"/>
              </w:rPr>
              <w:t xml:space="preserve">Проведение </w:t>
            </w:r>
            <w:r>
              <w:rPr>
                <w:shd w:val="clear" w:color="auto" w:fill="FFFFFF"/>
              </w:rPr>
              <w:t>мероприятий, приуроченных к 50-летию средней школы №28 имени А.А. Суркова</w:t>
            </w:r>
          </w:p>
        </w:tc>
        <w:tc>
          <w:tcPr>
            <w:tcW w:w="3072" w:type="dxa"/>
          </w:tcPr>
          <w:p w:rsidR="007B7D61" w:rsidRDefault="007B7D61" w:rsidP="00BE3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D26CD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BD2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учащимися 8а класса </w:t>
            </w:r>
            <w:r w:rsidRPr="00BD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классные часы,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посвященные истории школы во всех параллелях.</w:t>
            </w:r>
          </w:p>
          <w:p w:rsidR="007B7D61" w:rsidRDefault="007B7D61" w:rsidP="00BE3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Осуществление запуска групповых проектов по соответствующей тематике.</w:t>
            </w:r>
          </w:p>
          <w:p w:rsidR="007B7D61" w:rsidRPr="00BD26CD" w:rsidRDefault="007B7D61" w:rsidP="00BE3E3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сценария праздника «С юбилеем, родная школа»</w:t>
            </w:r>
            <w:r w:rsidRPr="00BD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0" w:type="dxa"/>
          </w:tcPr>
          <w:p w:rsidR="007B7D61" w:rsidRPr="00BD26CD" w:rsidRDefault="007B7D61" w:rsidP="007B77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 декабрь  </w:t>
            </w:r>
            <w:r w:rsidRPr="00BD26C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2"/>
          </w:tcPr>
          <w:p w:rsidR="007B7D61" w:rsidRDefault="007B7D61" w:rsidP="00BE3E3A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25" w:firstLine="29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E3A">
              <w:rPr>
                <w:rFonts w:ascii="Times New Roman" w:hAnsi="Times New Roman"/>
                <w:sz w:val="24"/>
                <w:szCs w:val="24"/>
              </w:rPr>
              <w:t xml:space="preserve">Проведены учащимися 8а класса </w:t>
            </w:r>
            <w:r w:rsidRPr="00BE3E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классные часы, посвященные истории школы во всех параллелях.</w:t>
            </w:r>
          </w:p>
          <w:p w:rsidR="007B7D61" w:rsidRPr="00BE3E3A" w:rsidRDefault="007B7D61" w:rsidP="00BE3E3A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25" w:firstLine="29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 праздник «С юбилеем, родная школа» 21.12.2018</w:t>
            </w:r>
          </w:p>
          <w:p w:rsidR="007B7D61" w:rsidRPr="00BD26CD" w:rsidRDefault="007B7D61" w:rsidP="00BE3E3A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25" w:firstLine="297"/>
              <w:rPr>
                <w:rFonts w:ascii="Times New Roman" w:hAnsi="Times New Roman"/>
                <w:sz w:val="24"/>
                <w:szCs w:val="24"/>
              </w:rPr>
            </w:pPr>
            <w:r w:rsidRPr="00BE3E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Осуществлен запуск групповых проектов по соответствующей тематике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проведена защита 25</w:t>
            </w:r>
            <w:r w:rsidRPr="00BE3E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12.2018</w:t>
            </w:r>
            <w:r w:rsidRPr="00BD26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62" w:type="dxa"/>
          </w:tcPr>
          <w:p w:rsidR="007B7D61" w:rsidRPr="00D31686" w:rsidRDefault="007B7D61" w:rsidP="00D3168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0B13" w:rsidRDefault="004B0B13" w:rsidP="00967C54"/>
    <w:sectPr w:rsidR="004B0B13" w:rsidSect="002537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138"/>
    <w:multiLevelType w:val="hybridMultilevel"/>
    <w:tmpl w:val="ACBC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E52E3"/>
    <w:multiLevelType w:val="hybridMultilevel"/>
    <w:tmpl w:val="C1821A66"/>
    <w:lvl w:ilvl="0" w:tplc="FBF23738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2">
    <w:nsid w:val="1C104BBA"/>
    <w:multiLevelType w:val="hybridMultilevel"/>
    <w:tmpl w:val="BC1E4D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A14C9"/>
    <w:multiLevelType w:val="hybridMultilevel"/>
    <w:tmpl w:val="3572E202"/>
    <w:lvl w:ilvl="0" w:tplc="E4BA4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3338"/>
    <w:multiLevelType w:val="hybridMultilevel"/>
    <w:tmpl w:val="6556F79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54A1EB7"/>
    <w:multiLevelType w:val="multilevel"/>
    <w:tmpl w:val="66A2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45444"/>
    <w:multiLevelType w:val="hybridMultilevel"/>
    <w:tmpl w:val="FB00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8628C"/>
    <w:multiLevelType w:val="hybridMultilevel"/>
    <w:tmpl w:val="A9909F4E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8">
    <w:nsid w:val="3E5E63F4"/>
    <w:multiLevelType w:val="hybridMultilevel"/>
    <w:tmpl w:val="8370C4DA"/>
    <w:lvl w:ilvl="0" w:tplc="7324A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C1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426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745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A7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23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4E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A7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09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FE7597"/>
    <w:multiLevelType w:val="hybridMultilevel"/>
    <w:tmpl w:val="0024D546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0">
    <w:nsid w:val="492D7F76"/>
    <w:multiLevelType w:val="hybridMultilevel"/>
    <w:tmpl w:val="435A5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01CDF"/>
    <w:multiLevelType w:val="hybridMultilevel"/>
    <w:tmpl w:val="88580202"/>
    <w:lvl w:ilvl="0" w:tplc="041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12">
    <w:nsid w:val="4CD7111F"/>
    <w:multiLevelType w:val="hybridMultilevel"/>
    <w:tmpl w:val="03E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0299B"/>
    <w:multiLevelType w:val="hybridMultilevel"/>
    <w:tmpl w:val="3C249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95162"/>
    <w:multiLevelType w:val="hybridMultilevel"/>
    <w:tmpl w:val="E132C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48114AA"/>
    <w:multiLevelType w:val="hybridMultilevel"/>
    <w:tmpl w:val="E2E8882A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6">
    <w:nsid w:val="567335A3"/>
    <w:multiLevelType w:val="hybridMultilevel"/>
    <w:tmpl w:val="C74E81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6931742"/>
    <w:multiLevelType w:val="hybridMultilevel"/>
    <w:tmpl w:val="E2E8851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13E4212"/>
    <w:multiLevelType w:val="hybridMultilevel"/>
    <w:tmpl w:val="3C5C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40C40"/>
    <w:multiLevelType w:val="hybridMultilevel"/>
    <w:tmpl w:val="396657DA"/>
    <w:lvl w:ilvl="0" w:tplc="B8FC0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D81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869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CA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C4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463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0EA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00E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FED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BBF4AC2"/>
    <w:multiLevelType w:val="hybridMultilevel"/>
    <w:tmpl w:val="6B64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45A80"/>
    <w:multiLevelType w:val="hybridMultilevel"/>
    <w:tmpl w:val="56E85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5531B"/>
    <w:multiLevelType w:val="hybridMultilevel"/>
    <w:tmpl w:val="D9ECD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17BB8"/>
    <w:multiLevelType w:val="hybridMultilevel"/>
    <w:tmpl w:val="30DA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3"/>
  </w:num>
  <w:num w:numId="4">
    <w:abstractNumId w:val="0"/>
  </w:num>
  <w:num w:numId="5">
    <w:abstractNumId w:val="11"/>
  </w:num>
  <w:num w:numId="6">
    <w:abstractNumId w:val="2"/>
  </w:num>
  <w:num w:numId="7">
    <w:abstractNumId w:val="1"/>
  </w:num>
  <w:num w:numId="8">
    <w:abstractNumId w:val="12"/>
  </w:num>
  <w:num w:numId="9">
    <w:abstractNumId w:val="22"/>
  </w:num>
  <w:num w:numId="10">
    <w:abstractNumId w:val="3"/>
  </w:num>
  <w:num w:numId="11">
    <w:abstractNumId w:val="20"/>
  </w:num>
  <w:num w:numId="12">
    <w:abstractNumId w:val="9"/>
  </w:num>
  <w:num w:numId="13">
    <w:abstractNumId w:val="8"/>
  </w:num>
  <w:num w:numId="14">
    <w:abstractNumId w:val="19"/>
  </w:num>
  <w:num w:numId="15">
    <w:abstractNumId w:val="16"/>
  </w:num>
  <w:num w:numId="16">
    <w:abstractNumId w:val="5"/>
  </w:num>
  <w:num w:numId="17">
    <w:abstractNumId w:val="14"/>
  </w:num>
  <w:num w:numId="18">
    <w:abstractNumId w:val="13"/>
  </w:num>
  <w:num w:numId="19">
    <w:abstractNumId w:val="10"/>
  </w:num>
  <w:num w:numId="20">
    <w:abstractNumId w:val="7"/>
  </w:num>
  <w:num w:numId="21">
    <w:abstractNumId w:val="4"/>
  </w:num>
  <w:num w:numId="22">
    <w:abstractNumId w:val="17"/>
  </w:num>
  <w:num w:numId="23">
    <w:abstractNumId w:val="15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53721"/>
    <w:rsid w:val="00022492"/>
    <w:rsid w:val="0009296C"/>
    <w:rsid w:val="000A348C"/>
    <w:rsid w:val="000C1835"/>
    <w:rsid w:val="000F66E3"/>
    <w:rsid w:val="0013777B"/>
    <w:rsid w:val="00140284"/>
    <w:rsid w:val="00176A0A"/>
    <w:rsid w:val="001E7B5F"/>
    <w:rsid w:val="002150DD"/>
    <w:rsid w:val="00253721"/>
    <w:rsid w:val="00293159"/>
    <w:rsid w:val="00296AB0"/>
    <w:rsid w:val="002F64E3"/>
    <w:rsid w:val="00310920"/>
    <w:rsid w:val="0035513E"/>
    <w:rsid w:val="003872A7"/>
    <w:rsid w:val="003C0C8E"/>
    <w:rsid w:val="003E05CF"/>
    <w:rsid w:val="003F0826"/>
    <w:rsid w:val="003F5E88"/>
    <w:rsid w:val="004950CE"/>
    <w:rsid w:val="00496E27"/>
    <w:rsid w:val="004B0B13"/>
    <w:rsid w:val="004E7E0B"/>
    <w:rsid w:val="005743B8"/>
    <w:rsid w:val="0063521B"/>
    <w:rsid w:val="006464CB"/>
    <w:rsid w:val="00646AFB"/>
    <w:rsid w:val="006E7211"/>
    <w:rsid w:val="00736568"/>
    <w:rsid w:val="0077147F"/>
    <w:rsid w:val="0078326A"/>
    <w:rsid w:val="007B7D61"/>
    <w:rsid w:val="007D39C3"/>
    <w:rsid w:val="007E5E9F"/>
    <w:rsid w:val="00805D1E"/>
    <w:rsid w:val="00852A15"/>
    <w:rsid w:val="008714B3"/>
    <w:rsid w:val="00905658"/>
    <w:rsid w:val="00962C70"/>
    <w:rsid w:val="00967C54"/>
    <w:rsid w:val="009B1ED1"/>
    <w:rsid w:val="009E345F"/>
    <w:rsid w:val="00A37F16"/>
    <w:rsid w:val="00A902C5"/>
    <w:rsid w:val="00AB51AC"/>
    <w:rsid w:val="00BD26CD"/>
    <w:rsid w:val="00BE3E3A"/>
    <w:rsid w:val="00C400B7"/>
    <w:rsid w:val="00C659BA"/>
    <w:rsid w:val="00CC7220"/>
    <w:rsid w:val="00CF2357"/>
    <w:rsid w:val="00D12A98"/>
    <w:rsid w:val="00D31686"/>
    <w:rsid w:val="00DE2D1D"/>
    <w:rsid w:val="00E05937"/>
    <w:rsid w:val="00E859CF"/>
    <w:rsid w:val="00EE65D4"/>
    <w:rsid w:val="00F1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5372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53721"/>
    <w:pPr>
      <w:ind w:left="720"/>
      <w:contextualSpacing/>
    </w:pPr>
  </w:style>
  <w:style w:type="paragraph" w:styleId="a4">
    <w:name w:val="No Spacing"/>
    <w:basedOn w:val="a"/>
    <w:uiPriority w:val="1"/>
    <w:qFormat/>
    <w:rsid w:val="00296A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316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5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2</cp:revision>
  <dcterms:created xsi:type="dcterms:W3CDTF">2019-01-13T12:16:00Z</dcterms:created>
  <dcterms:modified xsi:type="dcterms:W3CDTF">2019-01-13T12:16:00Z</dcterms:modified>
</cp:coreProperties>
</file>