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02" w:rsidRPr="00042702" w:rsidRDefault="00042702" w:rsidP="000427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>Отчёт о деятельности МРЦ за 20</w:t>
      </w:r>
      <w:r w:rsidR="005F41C5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4270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42702" w:rsidRPr="00042702" w:rsidRDefault="00042702" w:rsidP="00042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Исполнитель</w:t>
      </w: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– муниципальный ресурсный центр </w:t>
      </w: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 </w:t>
      </w:r>
    </w:p>
    <w:p w:rsidR="00042702" w:rsidRPr="00042702" w:rsidRDefault="00042702" w:rsidP="00042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 имени А. А. Суркова.</w:t>
      </w:r>
    </w:p>
    <w:p w:rsidR="00042702" w:rsidRPr="00042702" w:rsidRDefault="00042702" w:rsidP="00042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 xml:space="preserve">по теме </w:t>
      </w:r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"Формирование педагогических позиций школьников на этапе </w:t>
      </w:r>
      <w:proofErr w:type="spellStart"/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 w:rsidRPr="00042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подготовки".</w:t>
      </w:r>
    </w:p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b/>
          <w:sz w:val="28"/>
          <w:szCs w:val="28"/>
        </w:rPr>
        <w:t>за период</w:t>
      </w: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январь-декабрь 2022</w:t>
      </w: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155"/>
        <w:gridCol w:w="5452"/>
      </w:tblGrid>
      <w:tr w:rsidR="00042702" w:rsidRPr="00042702" w:rsidTr="004D4311">
        <w:tc>
          <w:tcPr>
            <w:tcW w:w="737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634" w:type="dxa"/>
          </w:tcPr>
          <w:p w:rsidR="00042702" w:rsidRPr="00042702" w:rsidRDefault="00042702" w:rsidP="0004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заявок на услуги МРЦ за отчетный период</w:t>
            </w:r>
          </w:p>
        </w:tc>
        <w:tc>
          <w:tcPr>
            <w:tcW w:w="5634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деятельности МРЦ, направленные на удовлетворение заявок 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сетевого взаимодействия с общеобразовательными организациями г. Рыбинска по формированию педагогических позиций на этапе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подготовки.</w:t>
            </w: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семинарах, конференциях.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1C62B3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конкурсах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0A6" w:rsidRDefault="004530A6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0A6" w:rsidRDefault="004530A6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0A6" w:rsidRDefault="004530A6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0A6" w:rsidRDefault="004530A6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Педагогическая практика «Первые профессиональные пробы» </w:t>
            </w: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B3" w:rsidRDefault="001C62B3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E9F" w:rsidRDefault="00A27E9F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E9F" w:rsidRDefault="00A27E9F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41C5" w:rsidRDefault="005F41C5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сотрудничества с ЯГПУ имени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(проект гимназия им. К.Д. Ушинского в рамках сетевого взаимодействия), реализация  инновационного проекта «Базовые школы» </w:t>
            </w:r>
          </w:p>
        </w:tc>
        <w:tc>
          <w:tcPr>
            <w:tcW w:w="5634" w:type="dxa"/>
          </w:tcPr>
          <w:p w:rsidR="00E73C70" w:rsidRDefault="00042702" w:rsidP="005F41C5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 учебных курсов в рамках ИОП учащихся: «Основы педагогики. Учиться, чтобы учить (УЧУ)» «Урок – первые шаги учителя», «Избранные вопросы современной педагогики», «Основы психологии. Познай себя», «Деловое общение», «Мир профессии психолога». Презентация профессиональных проб будущих педагогов на базе дошкольных образовательных учреждений №51, №99 города Рыбинска, групп продленног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дня в ОО. Заключение договора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сотрудничестве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ОШ № 27,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СОШ № 29 образовательными учреждениями №51 и № 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ЯГПУ им. К.Д. Ушинского</w:t>
            </w:r>
          </w:p>
          <w:p w:rsidR="005F41C5" w:rsidRPr="005F41C5" w:rsidRDefault="005F41C5" w:rsidP="005F41C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702" w:rsidRPr="00042702" w:rsidRDefault="00042702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практико-ориентированный семинар "От осознанного выбора - к успешному профессиональному старту» (г. Ярославль)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классы показали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 школы: учитель английского языка, учителя начальной школы, учитель русского языка и литературы, педагог – психолог, учитель музыки</w:t>
            </w:r>
          </w:p>
          <w:p w:rsidR="00042702" w:rsidRDefault="00042702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по УВР «Рабочая программа воспитания</w:t>
            </w:r>
            <w:r w:rsidR="005F41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Модуль «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Профориентация.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педагогический класс» </w:t>
            </w:r>
          </w:p>
          <w:p w:rsidR="00042702" w:rsidRPr="00042702" w:rsidRDefault="00042702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будущего студента </w:t>
            </w:r>
          </w:p>
          <w:p w:rsidR="00042702" w:rsidRDefault="00042702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педагогической мастерской</w:t>
            </w:r>
          </w:p>
          <w:p w:rsidR="00E73C70" w:rsidRDefault="00E73C70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 «Новая дидактика педагогического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тематика «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Новые форматы педагогической практики»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(г. Ярославль)</w:t>
            </w:r>
          </w:p>
          <w:p w:rsidR="00E73C70" w:rsidRPr="00042702" w:rsidRDefault="00E73C70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Телемост «Диалог молодых педагогов и учащихся: педагогическая профессия – вчера, сегодня, завтра»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елемост педагогов и учащихся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 классов Ярославской области и Луганской народной республики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3C70" w:rsidRPr="001C62B3" w:rsidRDefault="00E73C70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Межрегиональная конференция «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Допрофессиональная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педагогическая подготовка»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рганизаторы - ЯГПУ имени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КамГУ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В. Беринга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F41C5" w:rsidRDefault="005F41C5" w:rsidP="005F41C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C70" w:rsidRDefault="00E73C70" w:rsidP="00042702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II Всероссийский юношеский педагогический форум ВДЦ «Орленок»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ринял участие ученик 10 класса в составе делегации от Ярославской области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2702" w:rsidRPr="00042702" w:rsidRDefault="00042702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униципальный этап Российской психолого- педагогической олимпиады школьников имени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, 2 призера</w:t>
            </w:r>
          </w:p>
          <w:p w:rsidR="00042702" w:rsidRPr="00042702" w:rsidRDefault="00042702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Российской психолого- педагогической олимпиады шк</w:t>
            </w:r>
            <w:r w:rsid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ольников имени </w:t>
            </w:r>
            <w:proofErr w:type="spellStart"/>
            <w:r w:rsidR="001C62B3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призера</w:t>
            </w:r>
          </w:p>
          <w:p w:rsidR="00042702" w:rsidRPr="00042702" w:rsidRDefault="00042702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этап Российской психолого- педагогической олимпиады школьников имени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C6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</w:t>
            </w:r>
            <w:r w:rsidR="001C62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1C62B3" w:rsidRDefault="001C62B3" w:rsidP="00A27E9F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</w:t>
            </w:r>
            <w:r w:rsid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методических материалов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помощь организаторам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подготовки»</w:t>
            </w:r>
            <w:r w:rsidR="00453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(номинации «Рабочая программа курса», «Модель ДППП», «Занятие в рамках курса ДППП»)</w:t>
            </w:r>
          </w:p>
          <w:p w:rsidR="00A27E9F" w:rsidRDefault="00A27E9F" w:rsidP="00A27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E9F" w:rsidRPr="00A27E9F" w:rsidRDefault="00A27E9F" w:rsidP="00A27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B3" w:rsidRPr="00A27E9F" w:rsidRDefault="00042702" w:rsidP="00A27E9F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открытых занятий на базе детских садов № 99 и 51 в</w:t>
            </w:r>
            <w:r w:rsidR="00A27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профессиональных проб (м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ероприятия - </w:t>
            </w:r>
            <w:r w:rsidR="00E73C70" w:rsidRPr="00A27E9F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месячника дорожной безопасности</w:t>
            </w:r>
            <w:r w:rsidR="00E73C70" w:rsidRPr="00A27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«Возьми ребенка за </w:t>
            </w:r>
            <w:r w:rsidR="001C62B3" w:rsidRPr="00A27E9F">
              <w:rPr>
                <w:rFonts w:ascii="Times New Roman" w:eastAsia="Calibri" w:hAnsi="Times New Roman" w:cs="Times New Roman"/>
                <w:sz w:val="28"/>
                <w:szCs w:val="28"/>
              </w:rPr>
              <w:t>руку»</w:t>
            </w:r>
            <w:r w:rsidR="00A27E9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2702" w:rsidRDefault="00042702" w:rsidP="0091514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Разработка и проведение развивающих занятий с воспитанниками детских садов.</w:t>
            </w:r>
          </w:p>
          <w:p w:rsidR="00A27E9F" w:rsidRPr="00042702" w:rsidRDefault="00A27E9F" w:rsidP="0091514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проведение занятия для учащихся 5 – х классов «Школа: прошлое, настоящее, будущее</w:t>
            </w:r>
            <w:r w:rsidR="005F41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42702" w:rsidRDefault="001C62B3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муниципального конкурса «Педагогический дебют»</w:t>
            </w:r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</w:t>
            </w:r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чащиеся </w:t>
            </w:r>
            <w:proofErr w:type="spellStart"/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педагогического класса выступили экспертами творческого конкурса</w:t>
            </w:r>
            <w:r w:rsidRPr="001C62B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27E9F" w:rsidRDefault="00A27E9F" w:rsidP="00A27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B3" w:rsidRDefault="001C62B3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слете педагогических классов образовательных организаций Ярославской области «Старт в педагогическую профессию»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(г. Ярославль)</w:t>
            </w:r>
          </w:p>
          <w:p w:rsidR="00042702" w:rsidRPr="00042702" w:rsidRDefault="00A27E9F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курса «Развитие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 способностей» (март- апрель 2022)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рамках сетевого взаимодействия с ЯГПУ имени </w:t>
            </w:r>
            <w:proofErr w:type="spellStart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(преподаватель математического факультета)</w:t>
            </w:r>
          </w:p>
          <w:p w:rsidR="00A27E9F" w:rsidRPr="00042702" w:rsidRDefault="00A27E9F" w:rsidP="00A27E9F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психологического занятия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чувства важны» для учащихся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педагогических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Занятие провела преподаватель кафедры социального управления ЯГПУ имени К.Д. Ушинского</w:t>
            </w:r>
          </w:p>
          <w:p w:rsidR="00A27E9F" w:rsidRPr="00E73C70" w:rsidRDefault="00A27E9F" w:rsidP="00A27E9F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социальной акции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«Поделись своим знанием»</w:t>
            </w:r>
            <w:r>
              <w:t xml:space="preserve"> (</w:t>
            </w: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акцию провел доцент кафедры социологии ЯГПУ имени К.Д. Ушинского Таланов Д.А.)</w:t>
            </w:r>
          </w:p>
          <w:p w:rsidR="00042702" w:rsidRDefault="00A27E9F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C70">
              <w:rPr>
                <w:rFonts w:ascii="Times New Roman" w:eastAsia="Calibri" w:hAnsi="Times New Roman" w:cs="Times New Roman"/>
                <w:sz w:val="28"/>
                <w:szCs w:val="28"/>
              </w:rPr>
              <w:t>Курсы изучения китайского языка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(принимают участие учащиеся школ, с кем заключены договоры)</w:t>
            </w:r>
          </w:p>
          <w:p w:rsidR="004530A6" w:rsidRPr="00042702" w:rsidRDefault="004530A6" w:rsidP="001C62B3">
            <w:pPr>
              <w:numPr>
                <w:ilvl w:val="0"/>
                <w:numId w:val="5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Апробация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педагогических симуляторов в рамках проекта «Школа профессий будущего»</w:t>
            </w:r>
            <w:bookmarkStart w:id="0" w:name="_GoBack"/>
            <w:bookmarkEnd w:id="0"/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участников, включённых в работу МРЦ</w:t>
            </w:r>
          </w:p>
        </w:tc>
        <w:tc>
          <w:tcPr>
            <w:tcW w:w="5634" w:type="dxa"/>
          </w:tcPr>
          <w:p w:rsidR="00042702" w:rsidRPr="00042702" w:rsidRDefault="00A27E9F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административная команда,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5 - педагогические работники, 27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учащихся,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педагог—психолог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учреждений, обеспеченных услугами МРЦ</w:t>
            </w:r>
          </w:p>
        </w:tc>
        <w:tc>
          <w:tcPr>
            <w:tcW w:w="5634" w:type="dxa"/>
          </w:tcPr>
          <w:p w:rsidR="00042702" w:rsidRPr="00042702" w:rsidRDefault="00A27E9F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организации – 3</w:t>
            </w:r>
            <w:r w:rsidR="00042702"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, учреждения ДОУ – 2.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отчуждѐнные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продукты деятельности МРЦ востребованы и кем</w:t>
            </w:r>
          </w:p>
        </w:tc>
        <w:tc>
          <w:tcPr>
            <w:tcW w:w="5634" w:type="dxa"/>
          </w:tcPr>
          <w:p w:rsidR="003E7450" w:rsidRPr="00042702" w:rsidRDefault="003E7450" w:rsidP="003E7450">
            <w:pPr>
              <w:numPr>
                <w:ilvl w:val="0"/>
                <w:numId w:val="4"/>
              </w:numPr>
              <w:spacing w:after="0" w:line="276" w:lineRule="auto"/>
              <w:ind w:left="17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информационного ресурса на сайте школы «Приглашаем в педагогический класс» (программы педагогов, аннотации курсов, урок, он-</w:t>
            </w:r>
            <w:proofErr w:type="spellStart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лайн</w:t>
            </w:r>
            <w:proofErr w:type="spellEnd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тесты) </w:t>
            </w:r>
            <w:hyperlink r:id="rId5" w:history="1">
              <w:r w:rsidRPr="00042702">
                <w:rPr>
                  <w:rFonts w:ascii="Times New Roman" w:eastAsia="Calibri" w:hAnsi="Times New Roman" w:cs="Times New Roman"/>
                  <w:color w:val="1F4E79"/>
                  <w:sz w:val="28"/>
                  <w:szCs w:val="28"/>
                  <w:u w:val="single"/>
                  <w:shd w:val="clear" w:color="auto" w:fill="FFFFFF"/>
                </w:rPr>
                <w:t>http://sch28.rybadm.ru/p158aa1.html</w:t>
              </w:r>
            </w:hyperlink>
          </w:p>
          <w:p w:rsidR="003E7450" w:rsidRPr="00042702" w:rsidRDefault="003E7450" w:rsidP="003E7450">
            <w:pPr>
              <w:numPr>
                <w:ilvl w:val="0"/>
                <w:numId w:val="3"/>
              </w:numPr>
              <w:spacing w:after="0" w:line="360" w:lineRule="auto"/>
              <w:ind w:left="319" w:firstLine="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Сборник «Организация деятельности </w:t>
            </w:r>
            <w:proofErr w:type="spellStart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педагогических классов» под редакцией Л.В.  </w:t>
            </w:r>
            <w:proofErr w:type="spellStart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Байбородовой</w:t>
            </w:r>
            <w:proofErr w:type="spellEnd"/>
            <w:r w:rsidRPr="000427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(статья «Диагностическое обеспечение» Ю.А. Бушкова)</w:t>
            </w:r>
          </w:p>
          <w:p w:rsidR="003E7450" w:rsidRPr="00042702" w:rsidRDefault="003E7450" w:rsidP="003E7450">
            <w:pPr>
              <w:spacing w:after="0" w:line="276" w:lineRule="auto"/>
              <w:ind w:left="177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r w:rsidRPr="00042702"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  <w:t>https://toipkro.ru/content/files/documents/</w:t>
            </w:r>
          </w:p>
          <w:p w:rsidR="003E7450" w:rsidRDefault="003E7450" w:rsidP="003E7450">
            <w:pPr>
              <w:numPr>
                <w:ilvl w:val="0"/>
                <w:numId w:val="3"/>
              </w:numPr>
              <w:spacing w:after="0" w:line="360" w:lineRule="auto"/>
              <w:ind w:left="319" w:firstLine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Брошюра «Сопровождение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подготовки школьников в условиях сетевого взаимодействия» (О.Н. Шальнова, С.Г. Скоробогатова, Ю.А. Бушкова)</w:t>
            </w:r>
          </w:p>
          <w:p w:rsidR="00870A51" w:rsidRPr="00042702" w:rsidRDefault="003E7450" w:rsidP="005F41C5">
            <w:pPr>
              <w:numPr>
                <w:ilvl w:val="0"/>
                <w:numId w:val="3"/>
              </w:numPr>
              <w:spacing w:after="0" w:line="360" w:lineRule="auto"/>
              <w:ind w:left="319" w:firstLine="4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9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Брошюра «Мониторинг деятельности педагогических классов».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новых отчуждённых продуктов</w:t>
            </w:r>
          </w:p>
        </w:tc>
        <w:tc>
          <w:tcPr>
            <w:tcW w:w="5634" w:type="dxa"/>
          </w:tcPr>
          <w:p w:rsidR="00042702" w:rsidRPr="00042702" w:rsidRDefault="00042702" w:rsidP="00042702">
            <w:pPr>
              <w:numPr>
                <w:ilvl w:val="0"/>
                <w:numId w:val="3"/>
              </w:numPr>
              <w:spacing w:after="0" w:line="240" w:lineRule="auto"/>
              <w:ind w:left="319" w:firstLine="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Презентационная площадка «Биржа ресурсов» </w:t>
            </w:r>
          </w:p>
          <w:p w:rsidR="00042702" w:rsidRDefault="003E7450" w:rsidP="00042702">
            <w:pPr>
              <w:spacing w:after="0" w:line="276" w:lineRule="auto"/>
              <w:ind w:left="177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hyperlink r:id="rId6" w:history="1">
              <w:r w:rsidRPr="00E63ED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http://sch28.rybadm.ru/p130aa1.html</w:t>
              </w:r>
            </w:hyperlink>
          </w:p>
          <w:p w:rsidR="003E7450" w:rsidRPr="005F41C5" w:rsidRDefault="003E7450" w:rsidP="005F41C5">
            <w:pPr>
              <w:pStyle w:val="a3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психолого-педагогических классов: учебно-методическое пособие учебно-методическое пособие. – Москва : Академия Мин</w:t>
            </w:r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просвещения России, 2021. – 392 с. </w:t>
            </w:r>
          </w:p>
          <w:p w:rsidR="00042702" w:rsidRPr="005F41C5" w:rsidRDefault="003E7450" w:rsidP="005F41C5">
            <w:pPr>
              <w:pStyle w:val="a3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Допрофессиональная</w:t>
            </w:r>
            <w:proofErr w:type="spell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педагогическая подготовка школьников: методические рекомендации и программы / под. науч. ред. Л. В. </w:t>
            </w:r>
            <w:proofErr w:type="spell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Байбородовой</w:t>
            </w:r>
            <w:proofErr w:type="spell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 М. Ходырева, А. П. Чернявской. — </w:t>
            </w:r>
            <w:proofErr w:type="gramStart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>Ярославль :</w:t>
            </w:r>
            <w:proofErr w:type="gramEnd"/>
            <w:r w:rsidRPr="005F4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РИО ЯГПУ, 2021. — 255 с. (От школьника до учителя…)</w:t>
            </w:r>
          </w:p>
        </w:tc>
      </w:tr>
      <w:tr w:rsidR="00042702" w:rsidRPr="00042702" w:rsidTr="004D4311">
        <w:trPr>
          <w:trHeight w:val="686"/>
        </w:trPr>
        <w:tc>
          <w:tcPr>
            <w:tcW w:w="737" w:type="dxa"/>
          </w:tcPr>
          <w:p w:rsidR="00042702" w:rsidRPr="00042702" w:rsidRDefault="00042702" w:rsidP="000427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42702" w:rsidRPr="00042702" w:rsidRDefault="00042702" w:rsidP="00042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Оценка удовлетворённости качеством услуги МРЦ (на основе объективных данных</w:t>
            </w:r>
          </w:p>
        </w:tc>
        <w:tc>
          <w:tcPr>
            <w:tcW w:w="5634" w:type="dxa"/>
          </w:tcPr>
          <w:p w:rsidR="00042702" w:rsidRPr="00042702" w:rsidRDefault="00042702" w:rsidP="0004270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отзыв руководителя «Центра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подготовки» А.Н. Логиновой, благодарность выпускницы СОШ № 27, которая стала призером регионального этапа Российской </w:t>
            </w:r>
            <w:proofErr w:type="spell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  олимпиады</w:t>
            </w:r>
            <w:proofErr w:type="gramEnd"/>
            <w:r w:rsidRPr="000427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школьников имени К.Д. Ушинского, оценка участников регионального семинара "От осознанного выбора - к успешному профессиональному старту»</w:t>
            </w:r>
          </w:p>
          <w:p w:rsidR="00042702" w:rsidRPr="00042702" w:rsidRDefault="00042702" w:rsidP="00042702">
            <w:pPr>
              <w:spacing w:after="0" w:line="276" w:lineRule="auto"/>
              <w:ind w:left="1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702">
              <w:rPr>
                <w:rFonts w:ascii="Times New Roman" w:eastAsia="Calibri" w:hAnsi="Times New Roman" w:cs="Times New Roman"/>
                <w:color w:val="1F4E79"/>
                <w:sz w:val="28"/>
                <w:szCs w:val="28"/>
                <w:u w:val="single"/>
                <w:shd w:val="clear" w:color="auto" w:fill="FFFFFF"/>
              </w:rPr>
              <w:t>http://sch28.rybadm.ru/p174aa1.html</w:t>
            </w:r>
          </w:p>
        </w:tc>
      </w:tr>
    </w:tbl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702" w:rsidRPr="00042702" w:rsidRDefault="00042702" w:rsidP="000427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Руководитель МРЦ                                                 </w:t>
      </w:r>
      <w:proofErr w:type="spellStart"/>
      <w:r w:rsidRPr="00042702">
        <w:rPr>
          <w:rFonts w:ascii="Times New Roman" w:eastAsia="Calibri" w:hAnsi="Times New Roman" w:cs="Times New Roman"/>
          <w:sz w:val="28"/>
          <w:szCs w:val="28"/>
        </w:rPr>
        <w:t>Ю.А.Бушкова</w:t>
      </w:r>
      <w:proofErr w:type="spellEnd"/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   </w:t>
      </w:r>
      <w:proofErr w:type="spellStart"/>
      <w:r w:rsidRPr="00042702">
        <w:rPr>
          <w:rFonts w:ascii="Times New Roman" w:eastAsia="Calibri" w:hAnsi="Times New Roman" w:cs="Times New Roman"/>
          <w:sz w:val="28"/>
          <w:szCs w:val="28"/>
        </w:rPr>
        <w:t>О.Н.Шальнова</w:t>
      </w:r>
      <w:proofErr w:type="spellEnd"/>
      <w:r w:rsidRPr="000427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2702" w:rsidRPr="00042702" w:rsidRDefault="00042702" w:rsidP="0004270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D02" w:rsidRDefault="00794D02"/>
    <w:sectPr w:rsidR="00794D02" w:rsidSect="00834C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102"/>
    <w:multiLevelType w:val="hybridMultilevel"/>
    <w:tmpl w:val="16F2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3593"/>
    <w:multiLevelType w:val="hybridMultilevel"/>
    <w:tmpl w:val="BE405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050BBF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45EFC"/>
    <w:multiLevelType w:val="hybridMultilevel"/>
    <w:tmpl w:val="58E23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2E2A0C"/>
    <w:multiLevelType w:val="hybridMultilevel"/>
    <w:tmpl w:val="BEBE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1947"/>
    <w:multiLevelType w:val="hybridMultilevel"/>
    <w:tmpl w:val="40205C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02"/>
    <w:rsid w:val="00042702"/>
    <w:rsid w:val="001C62B3"/>
    <w:rsid w:val="003E7450"/>
    <w:rsid w:val="004530A6"/>
    <w:rsid w:val="005F41C5"/>
    <w:rsid w:val="00794D02"/>
    <w:rsid w:val="00870A51"/>
    <w:rsid w:val="00A27E9F"/>
    <w:rsid w:val="00E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E770"/>
  <w15:chartTrackingRefBased/>
  <w15:docId w15:val="{00E894A6-3463-42C2-B59A-A2DBD92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70"/>
    <w:pPr>
      <w:ind w:left="720"/>
      <w:contextualSpacing/>
    </w:pPr>
  </w:style>
  <w:style w:type="character" w:styleId="a4">
    <w:name w:val="Strong"/>
    <w:basedOn w:val="a0"/>
    <w:uiPriority w:val="22"/>
    <w:qFormat/>
    <w:rsid w:val="00870A51"/>
    <w:rPr>
      <w:b/>
      <w:bCs/>
    </w:rPr>
  </w:style>
  <w:style w:type="character" w:styleId="a5">
    <w:name w:val="Hyperlink"/>
    <w:basedOn w:val="a0"/>
    <w:uiPriority w:val="99"/>
    <w:unhideWhenUsed/>
    <w:rsid w:val="003E7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8.rybadm.ru/p130aa1.html" TargetMode="External"/><Relationship Id="rId5" Type="http://schemas.openxmlformats.org/officeDocument/2006/relationships/hyperlink" Target="http://sch28.rybadm.ru/p15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2022-12-05T05:18:00Z</dcterms:created>
  <dcterms:modified xsi:type="dcterms:W3CDTF">2022-12-06T05:06:00Z</dcterms:modified>
</cp:coreProperties>
</file>