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323EEC" w:rsidRPr="004A735D" w:rsidRDefault="00715381" w:rsidP="00A04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041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9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2C6D2F">
        <w:rPr>
          <w:rFonts w:ascii="Times New Roman" w:hAnsi="Times New Roman" w:cs="Times New Roman"/>
          <w:sz w:val="28"/>
          <w:szCs w:val="28"/>
        </w:rPr>
        <w:t>3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lastRenderedPageBreak/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54A">
        <w:rPr>
          <w:rFonts w:ascii="Times New Roman" w:hAnsi="Times New Roman" w:cs="Times New Roman"/>
          <w:sz w:val="28"/>
          <w:szCs w:val="28"/>
        </w:rPr>
        <w:t>ГИА-9 проводится с соблюдением 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 xml:space="preserve">Входом в ППЭ является место проведения проверки организаторами документов, удостоверяющих личность участников ГИА-9 и  проведение </w:t>
      </w:r>
      <w:r w:rsidRPr="00FF788A">
        <w:rPr>
          <w:sz w:val="28"/>
          <w:szCs w:val="28"/>
        </w:rPr>
        <w:lastRenderedPageBreak/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</w:t>
      </w:r>
      <w:r w:rsidR="00700BFA" w:rsidRPr="00700BFA">
        <w:rPr>
          <w:rFonts w:ascii="Times New Roman" w:hAnsi="Times New Roman" w:cs="Times New Roman"/>
          <w:sz w:val="28"/>
          <w:szCs w:val="28"/>
        </w:rPr>
        <w:lastRenderedPageBreak/>
        <w:t>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="00AE66FE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lastRenderedPageBreak/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 w:cs="Times New Roman"/>
          <w:sz w:val="28"/>
          <w:szCs w:val="28"/>
        </w:rPr>
        <w:t>)</w:t>
      </w:r>
      <w:r w:rsidRPr="007B7A05">
        <w:rPr>
          <w:rFonts w:ascii="Times New Roman" w:hAnsi="Times New Roman" w:cs="Times New Roman"/>
          <w:sz w:val="28"/>
          <w:szCs w:val="28"/>
        </w:rPr>
        <w:t>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D10B8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BF" w:rsidRDefault="001A53BF" w:rsidP="00D10B8F">
      <w:pPr>
        <w:spacing w:after="0" w:line="240" w:lineRule="auto"/>
      </w:pPr>
      <w:r>
        <w:separator/>
      </w:r>
    </w:p>
  </w:endnote>
  <w:endnote w:type="continuationSeparator" w:id="0">
    <w:p w:rsidR="001A53BF" w:rsidRDefault="001A53BF" w:rsidP="00D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BF" w:rsidRDefault="001A53BF" w:rsidP="00D10B8F">
      <w:pPr>
        <w:spacing w:after="0" w:line="240" w:lineRule="auto"/>
      </w:pPr>
      <w:r>
        <w:separator/>
      </w:r>
    </w:p>
  </w:footnote>
  <w:footnote w:type="continuationSeparator" w:id="0">
    <w:p w:rsidR="001A53BF" w:rsidRDefault="001A53BF" w:rsidP="00D1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634461"/>
      <w:docPartObj>
        <w:docPartGallery w:val="Page Numbers (Top of Page)"/>
        <w:docPartUnique/>
      </w:docPartObj>
    </w:sdtPr>
    <w:sdtEndPr/>
    <w:sdtContent>
      <w:p w:rsidR="00D10B8F" w:rsidRDefault="00D10B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28">
          <w:rPr>
            <w:noProof/>
          </w:rPr>
          <w:t>2</w:t>
        </w:r>
        <w:r>
          <w:fldChar w:fldCharType="end"/>
        </w:r>
      </w:p>
    </w:sdtContent>
  </w:sdt>
  <w:p w:rsidR="00D10B8F" w:rsidRDefault="00D10B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22C53"/>
    <w:rsid w:val="00031657"/>
    <w:rsid w:val="0004501D"/>
    <w:rsid w:val="0005439F"/>
    <w:rsid w:val="00054D25"/>
    <w:rsid w:val="000840C3"/>
    <w:rsid w:val="000937C5"/>
    <w:rsid w:val="000B263F"/>
    <w:rsid w:val="000E1CF8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96A67"/>
    <w:rsid w:val="001A53BF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C6D2F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12161"/>
    <w:rsid w:val="00533A19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E2389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A6E16"/>
    <w:rsid w:val="009B2620"/>
    <w:rsid w:val="00A04128"/>
    <w:rsid w:val="00A23475"/>
    <w:rsid w:val="00A27AFA"/>
    <w:rsid w:val="00A3190F"/>
    <w:rsid w:val="00A507C2"/>
    <w:rsid w:val="00A97A13"/>
    <w:rsid w:val="00AB4356"/>
    <w:rsid w:val="00AE66FE"/>
    <w:rsid w:val="00B07B20"/>
    <w:rsid w:val="00B2154A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4D82"/>
    <w:rsid w:val="00C7679E"/>
    <w:rsid w:val="00C77130"/>
    <w:rsid w:val="00CA046B"/>
    <w:rsid w:val="00CB6E44"/>
    <w:rsid w:val="00CD015C"/>
    <w:rsid w:val="00CD6B8D"/>
    <w:rsid w:val="00D10B8F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E9C4-8F03-469D-A433-CE991AC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Золотарева Елена Николаевна</cp:lastModifiedBy>
  <cp:revision>3</cp:revision>
  <cp:lastPrinted>2020-01-13T06:40:00Z</cp:lastPrinted>
  <dcterms:created xsi:type="dcterms:W3CDTF">2023-01-30T10:28:00Z</dcterms:created>
  <dcterms:modified xsi:type="dcterms:W3CDTF">2023-01-30T10:44:00Z</dcterms:modified>
</cp:coreProperties>
</file>