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7A" w:rsidRPr="00206C7A" w:rsidRDefault="00206C7A" w:rsidP="00206C7A">
      <w:pPr>
        <w:jc w:val="center"/>
        <w:rPr>
          <w:sz w:val="22"/>
          <w:szCs w:val="22"/>
        </w:rPr>
      </w:pPr>
      <w:r w:rsidRPr="00206C7A">
        <w:rPr>
          <w:sz w:val="22"/>
          <w:szCs w:val="22"/>
        </w:rPr>
        <w:t>Муниципальное общеобразовательное учреждение</w:t>
      </w:r>
    </w:p>
    <w:p w:rsidR="00206C7A" w:rsidRPr="00206C7A" w:rsidRDefault="00206C7A" w:rsidP="00206C7A">
      <w:pPr>
        <w:jc w:val="center"/>
        <w:rPr>
          <w:sz w:val="22"/>
          <w:szCs w:val="22"/>
        </w:rPr>
      </w:pPr>
      <w:r w:rsidRPr="00206C7A">
        <w:rPr>
          <w:sz w:val="22"/>
          <w:szCs w:val="22"/>
        </w:rPr>
        <w:t>средняя общеобразовательная школа № 28 имени А.А. Суркова</w:t>
      </w:r>
    </w:p>
    <w:p w:rsidR="00206C7A" w:rsidRDefault="00206C7A" w:rsidP="00206C7A">
      <w:pPr>
        <w:jc w:val="right"/>
        <w:rPr>
          <w:i/>
          <w:sz w:val="20"/>
          <w:szCs w:val="20"/>
        </w:rPr>
      </w:pPr>
    </w:p>
    <w:p w:rsidR="00206C7A" w:rsidRDefault="00206C7A" w:rsidP="00206C7A">
      <w:pPr>
        <w:jc w:val="right"/>
        <w:rPr>
          <w:sz w:val="20"/>
          <w:szCs w:val="20"/>
        </w:rPr>
      </w:pPr>
    </w:p>
    <w:p w:rsidR="00206C7A" w:rsidRDefault="00206C7A" w:rsidP="00206C7A">
      <w:pPr>
        <w:tabs>
          <w:tab w:val="left" w:pos="1755"/>
        </w:tabs>
        <w:rPr>
          <w:b/>
          <w:sz w:val="44"/>
          <w:szCs w:val="44"/>
        </w:rPr>
      </w:pPr>
    </w:p>
    <w:p w:rsidR="00206C7A" w:rsidRDefault="00206C7A" w:rsidP="00206C7A">
      <w:pPr>
        <w:tabs>
          <w:tab w:val="left" w:pos="1755"/>
        </w:tabs>
        <w:jc w:val="center"/>
        <w:rPr>
          <w:b/>
          <w:sz w:val="44"/>
          <w:szCs w:val="44"/>
        </w:rPr>
      </w:pPr>
    </w:p>
    <w:p w:rsidR="00206C7A" w:rsidRDefault="00206C7A" w:rsidP="00206C7A">
      <w:pPr>
        <w:tabs>
          <w:tab w:val="left" w:pos="1755"/>
        </w:tabs>
        <w:jc w:val="center"/>
        <w:rPr>
          <w:b/>
          <w:sz w:val="44"/>
          <w:szCs w:val="44"/>
        </w:rPr>
      </w:pPr>
    </w:p>
    <w:p w:rsidR="00206C7A" w:rsidRPr="00206C7A" w:rsidRDefault="00206C7A" w:rsidP="00206C7A">
      <w:pPr>
        <w:tabs>
          <w:tab w:val="left" w:pos="1755"/>
        </w:tabs>
        <w:jc w:val="center"/>
        <w:rPr>
          <w:b/>
          <w:sz w:val="40"/>
          <w:szCs w:val="40"/>
        </w:rPr>
      </w:pPr>
      <w:r w:rsidRPr="00206C7A">
        <w:rPr>
          <w:b/>
          <w:sz w:val="40"/>
          <w:szCs w:val="40"/>
        </w:rPr>
        <w:t xml:space="preserve">Разработка механизмов реализации междисциплинарной программы "Основы учебно-исследовательской и проектной деятельности" в рамках образовательной организации </w:t>
      </w:r>
    </w:p>
    <w:p w:rsidR="00206C7A" w:rsidRDefault="00206C7A" w:rsidP="00206C7A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206C7A" w:rsidRDefault="00206C7A" w:rsidP="00206C7A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206C7A" w:rsidRDefault="00206C7A" w:rsidP="00206C7A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206C7A" w:rsidRPr="0016367C" w:rsidRDefault="00206C7A" w:rsidP="00206C7A">
      <w:pPr>
        <w:tabs>
          <w:tab w:val="left" w:pos="1755"/>
        </w:tabs>
        <w:jc w:val="center"/>
        <w:rPr>
          <w:b/>
          <w:sz w:val="36"/>
          <w:szCs w:val="36"/>
        </w:rPr>
      </w:pPr>
      <w:r w:rsidRPr="0016367C">
        <w:rPr>
          <w:b/>
          <w:sz w:val="36"/>
          <w:szCs w:val="36"/>
        </w:rPr>
        <w:t>Сборник</w:t>
      </w:r>
    </w:p>
    <w:p w:rsidR="00206C7A" w:rsidRPr="0016367C" w:rsidRDefault="00206C7A" w:rsidP="00206C7A">
      <w:pPr>
        <w:tabs>
          <w:tab w:val="left" w:pos="1755"/>
        </w:tabs>
        <w:jc w:val="center"/>
        <w:rPr>
          <w:b/>
          <w:sz w:val="36"/>
          <w:szCs w:val="36"/>
        </w:rPr>
      </w:pPr>
      <w:r w:rsidRPr="0016367C">
        <w:rPr>
          <w:b/>
          <w:sz w:val="36"/>
          <w:szCs w:val="36"/>
        </w:rPr>
        <w:t xml:space="preserve">материалов </w:t>
      </w:r>
      <w:r>
        <w:rPr>
          <w:b/>
          <w:sz w:val="36"/>
          <w:szCs w:val="36"/>
        </w:rPr>
        <w:t>дидактического сопровождения мероприятий метапредметной направленности</w:t>
      </w:r>
    </w:p>
    <w:p w:rsidR="00206C7A" w:rsidRDefault="00206C7A" w:rsidP="00206C7A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206C7A" w:rsidRPr="00206C7A" w:rsidRDefault="00206C7A" w:rsidP="00206C7A">
      <w:pPr>
        <w:tabs>
          <w:tab w:val="left" w:pos="1755"/>
        </w:tabs>
        <w:jc w:val="center"/>
        <w:rPr>
          <w:b/>
          <w:sz w:val="32"/>
          <w:szCs w:val="32"/>
        </w:rPr>
      </w:pPr>
    </w:p>
    <w:p w:rsidR="00206C7A" w:rsidRPr="00206C7A" w:rsidRDefault="00206C7A" w:rsidP="00206C7A">
      <w:pPr>
        <w:tabs>
          <w:tab w:val="left" w:pos="1755"/>
        </w:tabs>
        <w:jc w:val="center"/>
        <w:rPr>
          <w:b/>
          <w:sz w:val="16"/>
          <w:szCs w:val="16"/>
        </w:rPr>
      </w:pPr>
    </w:p>
    <w:p w:rsidR="00206C7A" w:rsidRPr="003F6FA3" w:rsidRDefault="00206C7A" w:rsidP="00206C7A">
      <w:pPr>
        <w:tabs>
          <w:tab w:val="left" w:pos="1755"/>
        </w:tabs>
        <w:jc w:val="center"/>
        <w:rPr>
          <w:b/>
        </w:rPr>
      </w:pPr>
      <w:r w:rsidRPr="003F6FA3">
        <w:rPr>
          <w:b/>
        </w:rPr>
        <w:t>Рыбинск</w:t>
      </w:r>
    </w:p>
    <w:p w:rsidR="00206C7A" w:rsidRDefault="00206C7A" w:rsidP="00206C7A">
      <w:pPr>
        <w:tabs>
          <w:tab w:val="left" w:pos="1755"/>
        </w:tabs>
        <w:jc w:val="center"/>
        <w:rPr>
          <w:b/>
        </w:rPr>
      </w:pPr>
      <w:r>
        <w:rPr>
          <w:b/>
        </w:rPr>
        <w:t>2016</w:t>
      </w:r>
      <w:r w:rsidRPr="003F6FA3">
        <w:rPr>
          <w:b/>
        </w:rPr>
        <w:t xml:space="preserve"> г.</w:t>
      </w:r>
    </w:p>
    <w:p w:rsidR="00206C7A" w:rsidRPr="0063193C" w:rsidRDefault="00206C7A" w:rsidP="00206C7A">
      <w:pPr>
        <w:tabs>
          <w:tab w:val="left" w:pos="1755"/>
        </w:tabs>
        <w:jc w:val="both"/>
        <w:rPr>
          <w:b/>
          <w:sz w:val="20"/>
          <w:szCs w:val="20"/>
        </w:rPr>
      </w:pPr>
      <w:r w:rsidRPr="0016367C">
        <w:rPr>
          <w:b/>
          <w:sz w:val="20"/>
          <w:szCs w:val="20"/>
        </w:rPr>
        <w:lastRenderedPageBreak/>
        <w:t>Разработка механизмов реализации междисциплинарной программы "Основы учебно-исследовательской и проектной деятельности" в рамках образовательной организации</w:t>
      </w:r>
      <w:r>
        <w:rPr>
          <w:b/>
          <w:sz w:val="20"/>
          <w:szCs w:val="20"/>
        </w:rPr>
        <w:t xml:space="preserve">. </w:t>
      </w:r>
      <w:r w:rsidRPr="00907A39">
        <w:rPr>
          <w:b/>
          <w:sz w:val="20"/>
          <w:szCs w:val="20"/>
        </w:rPr>
        <w:t>Сборник</w:t>
      </w:r>
      <w:r>
        <w:rPr>
          <w:b/>
          <w:sz w:val="20"/>
          <w:szCs w:val="20"/>
        </w:rPr>
        <w:t xml:space="preserve"> материалов дидактического сопровождения мероприятий метапредметной направленности</w:t>
      </w:r>
      <w:r w:rsidRPr="00907A39">
        <w:rPr>
          <w:b/>
          <w:sz w:val="20"/>
          <w:szCs w:val="20"/>
        </w:rPr>
        <w:t xml:space="preserve"> </w:t>
      </w:r>
      <w:r w:rsidRPr="00C82E9C">
        <w:t xml:space="preserve">/ </w:t>
      </w:r>
      <w:r w:rsidRPr="00907A39">
        <w:rPr>
          <w:sz w:val="20"/>
          <w:szCs w:val="20"/>
        </w:rPr>
        <w:t xml:space="preserve">авт.-сост. </w:t>
      </w:r>
      <w:r>
        <w:rPr>
          <w:sz w:val="20"/>
          <w:szCs w:val="20"/>
        </w:rPr>
        <w:t>Н.В. Слинина</w:t>
      </w:r>
      <w:r w:rsidRPr="00907A39">
        <w:rPr>
          <w:sz w:val="20"/>
          <w:szCs w:val="20"/>
        </w:rPr>
        <w:t>. – Рыбинск, МОУ СОШ № 28 имени</w:t>
      </w:r>
      <w:r>
        <w:rPr>
          <w:sz w:val="20"/>
          <w:szCs w:val="20"/>
        </w:rPr>
        <w:t xml:space="preserve"> А.А. Суркова, 2016. </w:t>
      </w:r>
      <w:r w:rsidR="00BE7B72">
        <w:rPr>
          <w:sz w:val="20"/>
          <w:szCs w:val="20"/>
        </w:rPr>
        <w:t>– 33</w:t>
      </w:r>
      <w:r>
        <w:rPr>
          <w:sz w:val="20"/>
          <w:szCs w:val="20"/>
        </w:rPr>
        <w:t xml:space="preserve"> с. </w:t>
      </w:r>
    </w:p>
    <w:p w:rsidR="00206C7A" w:rsidRPr="00C82E9C" w:rsidRDefault="00206C7A" w:rsidP="00206C7A"/>
    <w:p w:rsidR="00206C7A" w:rsidRPr="00907A39" w:rsidRDefault="00206C7A" w:rsidP="00206C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сборник включены </w:t>
      </w:r>
      <w:r w:rsidRPr="00907A39">
        <w:rPr>
          <w:b/>
          <w:sz w:val="20"/>
          <w:szCs w:val="20"/>
        </w:rPr>
        <w:t>материалы:</w:t>
      </w:r>
    </w:p>
    <w:p w:rsidR="00206C7A" w:rsidRPr="00907A39" w:rsidRDefault="00206C7A" w:rsidP="00206C7A">
      <w:pPr>
        <w:jc w:val="both"/>
        <w:rPr>
          <w:sz w:val="20"/>
          <w:szCs w:val="20"/>
        </w:rPr>
      </w:pPr>
    </w:p>
    <w:p w:rsidR="00206C7A" w:rsidRPr="004F3B4E" w:rsidRDefault="00206C7A" w:rsidP="00206C7A">
      <w:pPr>
        <w:jc w:val="both"/>
        <w:rPr>
          <w:sz w:val="20"/>
          <w:szCs w:val="20"/>
        </w:rPr>
      </w:pPr>
      <w:r w:rsidRPr="004F3B4E">
        <w:rPr>
          <w:sz w:val="20"/>
          <w:szCs w:val="20"/>
        </w:rPr>
        <w:t>©</w:t>
      </w:r>
      <w:r>
        <w:rPr>
          <w:sz w:val="20"/>
          <w:szCs w:val="20"/>
        </w:rPr>
        <w:t xml:space="preserve">Скоробогатовой С.Г., учителя химии, заместителя директора </w:t>
      </w:r>
      <w:r w:rsidRPr="004F3B4E">
        <w:rPr>
          <w:sz w:val="20"/>
          <w:szCs w:val="20"/>
        </w:rPr>
        <w:t>Муниципального общеобразовательного учреждения средней общеобразовательной школы №28 им. А.А. Суркова</w:t>
      </w:r>
      <w:r>
        <w:rPr>
          <w:sz w:val="20"/>
          <w:szCs w:val="20"/>
        </w:rPr>
        <w:t>;</w:t>
      </w:r>
    </w:p>
    <w:p w:rsidR="00206C7A" w:rsidRPr="004F3B4E" w:rsidRDefault="00206C7A" w:rsidP="00206C7A">
      <w:pPr>
        <w:jc w:val="both"/>
        <w:rPr>
          <w:sz w:val="20"/>
          <w:szCs w:val="20"/>
        </w:rPr>
      </w:pPr>
      <w:r w:rsidRPr="004F3B4E">
        <w:rPr>
          <w:sz w:val="20"/>
          <w:szCs w:val="20"/>
        </w:rPr>
        <w:t>©</w:t>
      </w:r>
      <w:r>
        <w:rPr>
          <w:sz w:val="20"/>
          <w:szCs w:val="20"/>
        </w:rPr>
        <w:t xml:space="preserve"> </w:t>
      </w:r>
      <w:r w:rsidRPr="004F3B4E">
        <w:rPr>
          <w:sz w:val="20"/>
          <w:szCs w:val="20"/>
        </w:rPr>
        <w:t>Слининой Н.В., учителя русского языка и литературы Муниципального общеобразовательного учреждения средней общеобразовательной школы №28 им. А.А. Суркова</w:t>
      </w:r>
      <w:r>
        <w:rPr>
          <w:sz w:val="20"/>
          <w:szCs w:val="20"/>
        </w:rPr>
        <w:t>.</w:t>
      </w:r>
    </w:p>
    <w:p w:rsidR="00206C7A" w:rsidRDefault="00206C7A" w:rsidP="00206C7A">
      <w:pPr>
        <w:rPr>
          <w:sz w:val="20"/>
          <w:szCs w:val="20"/>
        </w:rPr>
      </w:pPr>
    </w:p>
    <w:p w:rsidR="00206C7A" w:rsidRPr="004F3B4E" w:rsidRDefault="00206C7A" w:rsidP="00206C7A">
      <w:pPr>
        <w:rPr>
          <w:sz w:val="20"/>
          <w:szCs w:val="20"/>
        </w:rPr>
      </w:pPr>
    </w:p>
    <w:p w:rsidR="00206C7A" w:rsidRPr="004F3B4E" w:rsidRDefault="00206C7A" w:rsidP="00206C7A">
      <w:pPr>
        <w:tabs>
          <w:tab w:val="left" w:pos="180"/>
        </w:tabs>
        <w:ind w:right="-275"/>
        <w:rPr>
          <w:sz w:val="20"/>
          <w:szCs w:val="20"/>
        </w:rPr>
      </w:pPr>
    </w:p>
    <w:p w:rsidR="00206C7A" w:rsidRPr="004F3B4E" w:rsidRDefault="00206C7A" w:rsidP="00206C7A">
      <w:pPr>
        <w:tabs>
          <w:tab w:val="left" w:pos="180"/>
        </w:tabs>
        <w:ind w:right="-275"/>
        <w:rPr>
          <w:sz w:val="20"/>
          <w:szCs w:val="20"/>
        </w:rPr>
      </w:pPr>
    </w:p>
    <w:p w:rsidR="00206C7A" w:rsidRDefault="00206C7A" w:rsidP="00206C7A"/>
    <w:p w:rsidR="00206C7A" w:rsidRPr="00C82E9C" w:rsidRDefault="00206C7A" w:rsidP="00206C7A"/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</w:p>
    <w:p w:rsidR="00206C7A" w:rsidRDefault="00206C7A" w:rsidP="00206C7A">
      <w:pPr>
        <w:ind w:firstLine="540"/>
        <w:jc w:val="both"/>
        <w:rPr>
          <w:sz w:val="20"/>
          <w:szCs w:val="20"/>
        </w:rPr>
      </w:pPr>
      <w:r w:rsidRPr="00907A39">
        <w:rPr>
          <w:sz w:val="20"/>
          <w:szCs w:val="20"/>
        </w:rPr>
        <w:t xml:space="preserve">В брошюру включены </w:t>
      </w:r>
      <w:r>
        <w:rPr>
          <w:sz w:val="20"/>
          <w:szCs w:val="20"/>
        </w:rPr>
        <w:t xml:space="preserve">дидактические материалы по сопровождению мероприятий метапредметной недели, научно-практической конференции школьников. </w:t>
      </w:r>
    </w:p>
    <w:p w:rsidR="00206C7A" w:rsidRPr="00907A39" w:rsidRDefault="00206C7A" w:rsidP="00206C7A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Пособие </w:t>
      </w:r>
      <w:r w:rsidRPr="002D409E">
        <w:rPr>
          <w:sz w:val="20"/>
          <w:szCs w:val="20"/>
        </w:rPr>
        <w:t xml:space="preserve">послужит опорой для тех педагогов, </w:t>
      </w:r>
      <w:r>
        <w:rPr>
          <w:sz w:val="20"/>
          <w:szCs w:val="20"/>
        </w:rPr>
        <w:t>которые занимаются организацией мероприятий метапредметной направленности в образовательной организации.</w:t>
      </w:r>
    </w:p>
    <w:p w:rsidR="00206C7A" w:rsidRDefault="00206C7A" w:rsidP="00206C7A"/>
    <w:p w:rsidR="00206C7A" w:rsidRDefault="00206C7A" w:rsidP="00206C7A"/>
    <w:p w:rsidR="00810204" w:rsidRPr="00C4507A" w:rsidRDefault="00810204" w:rsidP="00810204">
      <w:pPr>
        <w:jc w:val="both"/>
        <w:rPr>
          <w:sz w:val="20"/>
          <w:szCs w:val="20"/>
        </w:rPr>
      </w:pPr>
      <w:r w:rsidRPr="00C4507A">
        <w:rPr>
          <w:sz w:val="20"/>
          <w:szCs w:val="20"/>
        </w:rPr>
        <w:lastRenderedPageBreak/>
        <w:t>СОДЕРЖАНИЕ</w:t>
      </w:r>
    </w:p>
    <w:p w:rsidR="00810204" w:rsidRPr="00C4507A" w:rsidRDefault="00810204" w:rsidP="00810204">
      <w:pPr>
        <w:jc w:val="both"/>
        <w:rPr>
          <w:sz w:val="20"/>
          <w:szCs w:val="20"/>
        </w:rPr>
      </w:pPr>
    </w:p>
    <w:tbl>
      <w:tblPr>
        <w:tblStyle w:val="a3"/>
        <w:tblW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  <w:gridCol w:w="900"/>
      </w:tblGrid>
      <w:tr w:rsidR="00810204" w:rsidRPr="00C4507A" w:rsidTr="00916BD2">
        <w:tc>
          <w:tcPr>
            <w:tcW w:w="5868" w:type="dxa"/>
          </w:tcPr>
          <w:p w:rsidR="00810204" w:rsidRPr="00C4507A" w:rsidRDefault="00810204" w:rsidP="00916BD2">
            <w:pPr>
              <w:jc w:val="both"/>
              <w:rPr>
                <w:sz w:val="20"/>
                <w:szCs w:val="20"/>
              </w:rPr>
            </w:pPr>
            <w:r w:rsidRPr="00C4507A">
              <w:rPr>
                <w:sz w:val="20"/>
                <w:szCs w:val="20"/>
              </w:rPr>
              <w:t>Введение</w:t>
            </w:r>
          </w:p>
          <w:p w:rsidR="00810204" w:rsidRPr="00C4507A" w:rsidRDefault="00810204" w:rsidP="00916B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0204" w:rsidRPr="00C4507A" w:rsidRDefault="00206C7A" w:rsidP="00916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0204" w:rsidRPr="00C4507A" w:rsidTr="00916BD2">
        <w:tc>
          <w:tcPr>
            <w:tcW w:w="5868" w:type="dxa"/>
          </w:tcPr>
          <w:p w:rsidR="00D22D59" w:rsidRPr="00BB4F03" w:rsidRDefault="00810204" w:rsidP="00D22D59">
            <w:pPr>
              <w:jc w:val="both"/>
              <w:rPr>
                <w:b/>
                <w:sz w:val="20"/>
                <w:szCs w:val="20"/>
              </w:rPr>
            </w:pPr>
            <w:r w:rsidRPr="00BB4F03">
              <w:rPr>
                <w:b/>
                <w:sz w:val="20"/>
                <w:szCs w:val="20"/>
              </w:rPr>
              <w:t xml:space="preserve">1. </w:t>
            </w:r>
            <w:r w:rsidR="00D22D59" w:rsidRPr="00BB4F03">
              <w:rPr>
                <w:b/>
                <w:sz w:val="20"/>
                <w:szCs w:val="20"/>
              </w:rPr>
              <w:t>Дидактическое сопровождение мероприятий Метапредметной недели</w:t>
            </w:r>
          </w:p>
          <w:p w:rsidR="00810204" w:rsidRDefault="00810204" w:rsidP="00916BD2">
            <w:pPr>
              <w:jc w:val="both"/>
              <w:rPr>
                <w:sz w:val="20"/>
                <w:szCs w:val="20"/>
              </w:rPr>
            </w:pPr>
          </w:p>
          <w:p w:rsidR="00D22D59" w:rsidRPr="00D22D59" w:rsidRDefault="00810204" w:rsidP="00D22D59">
            <w:pPr>
              <w:jc w:val="both"/>
              <w:rPr>
                <w:sz w:val="20"/>
                <w:szCs w:val="20"/>
              </w:rPr>
            </w:pPr>
            <w:r w:rsidRPr="00DC12BA">
              <w:rPr>
                <w:sz w:val="20"/>
                <w:szCs w:val="20"/>
              </w:rPr>
              <w:t>1.1.</w:t>
            </w:r>
            <w:r w:rsidRPr="00DC12B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22D59" w:rsidRPr="00D22D59">
              <w:rPr>
                <w:sz w:val="20"/>
                <w:szCs w:val="20"/>
              </w:rPr>
              <w:t>План п</w:t>
            </w:r>
            <w:r w:rsidR="00D22D59">
              <w:rPr>
                <w:sz w:val="20"/>
                <w:szCs w:val="20"/>
              </w:rPr>
              <w:t>роведения метапредметной недели</w:t>
            </w:r>
          </w:p>
          <w:p w:rsidR="00810204" w:rsidRDefault="00810204" w:rsidP="00916BD2">
            <w:pPr>
              <w:jc w:val="both"/>
              <w:rPr>
                <w:sz w:val="20"/>
                <w:szCs w:val="20"/>
              </w:rPr>
            </w:pPr>
          </w:p>
          <w:p w:rsidR="00D22D59" w:rsidRPr="00D22D59" w:rsidRDefault="00810204" w:rsidP="00D22D59">
            <w:pPr>
              <w:jc w:val="both"/>
              <w:rPr>
                <w:sz w:val="20"/>
                <w:szCs w:val="20"/>
              </w:rPr>
            </w:pPr>
            <w:r w:rsidRPr="00DC12BA">
              <w:rPr>
                <w:sz w:val="20"/>
                <w:szCs w:val="20"/>
              </w:rPr>
              <w:t>1.2</w:t>
            </w:r>
            <w:r w:rsidRPr="00D22D59">
              <w:rPr>
                <w:sz w:val="20"/>
                <w:szCs w:val="20"/>
              </w:rPr>
              <w:t xml:space="preserve">.   </w:t>
            </w:r>
            <w:r w:rsidR="00D22D59" w:rsidRPr="00D22D59">
              <w:rPr>
                <w:sz w:val="20"/>
                <w:szCs w:val="20"/>
              </w:rPr>
              <w:t>Образцы Маршрутных листов  классов</w:t>
            </w:r>
          </w:p>
          <w:p w:rsidR="00810204" w:rsidRPr="00C4507A" w:rsidRDefault="00810204" w:rsidP="00D22D59">
            <w:pPr>
              <w:jc w:val="both"/>
              <w:rPr>
                <w:sz w:val="20"/>
                <w:szCs w:val="20"/>
              </w:rPr>
            </w:pPr>
            <w:r w:rsidRPr="00C4507A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00" w:type="dxa"/>
          </w:tcPr>
          <w:p w:rsidR="00810204" w:rsidRDefault="00206C7A" w:rsidP="00916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0204" w:rsidRPr="00DC12BA" w:rsidRDefault="00810204" w:rsidP="00916BD2">
            <w:pPr>
              <w:rPr>
                <w:sz w:val="20"/>
                <w:szCs w:val="20"/>
              </w:rPr>
            </w:pPr>
          </w:p>
          <w:p w:rsidR="00810204" w:rsidRDefault="00810204" w:rsidP="00916BD2">
            <w:pPr>
              <w:rPr>
                <w:sz w:val="20"/>
                <w:szCs w:val="20"/>
              </w:rPr>
            </w:pPr>
          </w:p>
          <w:p w:rsidR="00810204" w:rsidRDefault="00D22D59" w:rsidP="0020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206C7A">
              <w:rPr>
                <w:sz w:val="20"/>
                <w:szCs w:val="20"/>
              </w:rPr>
              <w:t>5</w:t>
            </w:r>
          </w:p>
          <w:p w:rsidR="00D22D59" w:rsidRDefault="00810204" w:rsidP="00916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810204" w:rsidRPr="00DC12BA" w:rsidRDefault="00D22D59" w:rsidP="0020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206C7A">
              <w:rPr>
                <w:sz w:val="20"/>
                <w:szCs w:val="20"/>
              </w:rPr>
              <w:t>7</w:t>
            </w:r>
          </w:p>
        </w:tc>
      </w:tr>
      <w:tr w:rsidR="00810204" w:rsidRPr="00C4507A" w:rsidTr="00916BD2">
        <w:tc>
          <w:tcPr>
            <w:tcW w:w="5868" w:type="dxa"/>
          </w:tcPr>
          <w:p w:rsidR="00810204" w:rsidRPr="00FA00C2" w:rsidRDefault="00810204" w:rsidP="00916BD2">
            <w:pPr>
              <w:jc w:val="both"/>
              <w:rPr>
                <w:sz w:val="20"/>
                <w:szCs w:val="20"/>
              </w:rPr>
            </w:pPr>
          </w:p>
          <w:p w:rsidR="00FA00C2" w:rsidRPr="00FA00C2" w:rsidRDefault="00FA00C2" w:rsidP="00FA00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0204" w:rsidRPr="00FA00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  <w:r w:rsidR="00810204" w:rsidRPr="00FA00C2">
              <w:rPr>
                <w:sz w:val="20"/>
                <w:szCs w:val="20"/>
              </w:rPr>
              <w:t xml:space="preserve"> </w:t>
            </w:r>
            <w:r w:rsidRPr="00FA00C2">
              <w:rPr>
                <w:rFonts w:eastAsia="TimesNewRoman"/>
                <w:sz w:val="20"/>
                <w:szCs w:val="20"/>
              </w:rPr>
              <w:t xml:space="preserve">Задания очного финального тура </w:t>
            </w:r>
            <w:r w:rsidRPr="00FA00C2">
              <w:rPr>
                <w:sz w:val="20"/>
                <w:szCs w:val="20"/>
              </w:rPr>
              <w:t>общешкольной викторины «Интеллект-профи»</w:t>
            </w:r>
          </w:p>
          <w:p w:rsidR="001C5A91" w:rsidRDefault="001C5A91" w:rsidP="001C5A91">
            <w:pPr>
              <w:jc w:val="both"/>
              <w:rPr>
                <w:b/>
                <w:sz w:val="20"/>
                <w:szCs w:val="20"/>
              </w:rPr>
            </w:pPr>
          </w:p>
          <w:p w:rsidR="001C5A91" w:rsidRPr="001C5A91" w:rsidRDefault="001C5A91" w:rsidP="001C5A91">
            <w:pPr>
              <w:jc w:val="both"/>
              <w:rPr>
                <w:sz w:val="20"/>
                <w:szCs w:val="20"/>
              </w:rPr>
            </w:pPr>
            <w:r w:rsidRPr="001C5A91">
              <w:rPr>
                <w:sz w:val="20"/>
                <w:szCs w:val="20"/>
              </w:rPr>
              <w:t>1.4. Критерии оценки индивидуального учебного проекта учащегося 5 класса, представленного на «Фестивале проектов»</w:t>
            </w:r>
          </w:p>
          <w:p w:rsidR="00810204" w:rsidRPr="00FA00C2" w:rsidRDefault="00810204" w:rsidP="00FA00C2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0204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810204" w:rsidRDefault="00206C7A" w:rsidP="00206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C5A91" w:rsidRDefault="001C5A91" w:rsidP="00916BD2">
            <w:pPr>
              <w:jc w:val="right"/>
              <w:rPr>
                <w:sz w:val="20"/>
                <w:szCs w:val="20"/>
              </w:rPr>
            </w:pPr>
          </w:p>
          <w:p w:rsidR="001C5A91" w:rsidRDefault="001C5A91" w:rsidP="00916BD2">
            <w:pPr>
              <w:jc w:val="right"/>
              <w:rPr>
                <w:sz w:val="20"/>
                <w:szCs w:val="20"/>
              </w:rPr>
            </w:pPr>
          </w:p>
          <w:p w:rsidR="001C5A91" w:rsidRPr="00C4507A" w:rsidRDefault="00206C7A" w:rsidP="00916B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10204" w:rsidRPr="00C4507A" w:rsidTr="00916BD2">
        <w:tc>
          <w:tcPr>
            <w:tcW w:w="5868" w:type="dxa"/>
          </w:tcPr>
          <w:p w:rsidR="00810204" w:rsidRPr="00C4507A" w:rsidRDefault="00810204" w:rsidP="00916BD2">
            <w:pPr>
              <w:tabs>
                <w:tab w:val="left" w:pos="18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FA00C2" w:rsidRPr="00BB4F03" w:rsidRDefault="00FA00C2" w:rsidP="00FA00C2">
            <w:pPr>
              <w:jc w:val="both"/>
              <w:rPr>
                <w:b/>
                <w:sz w:val="20"/>
                <w:szCs w:val="20"/>
              </w:rPr>
            </w:pPr>
            <w:r w:rsidRPr="00BB4F03">
              <w:rPr>
                <w:b/>
                <w:sz w:val="20"/>
                <w:szCs w:val="20"/>
              </w:rPr>
              <w:t>2. Дидактическое сопровождение Школьной научно-практической  конференции "Первые шаги в науку"</w:t>
            </w:r>
          </w:p>
          <w:p w:rsidR="001C5A91" w:rsidRDefault="001C5A91" w:rsidP="001C5A91">
            <w:pPr>
              <w:jc w:val="both"/>
              <w:rPr>
                <w:sz w:val="20"/>
                <w:szCs w:val="20"/>
              </w:rPr>
            </w:pPr>
          </w:p>
          <w:p w:rsidR="001C5A91" w:rsidRPr="001C5A91" w:rsidRDefault="001C5A91" w:rsidP="001C5A91">
            <w:pPr>
              <w:jc w:val="both"/>
              <w:rPr>
                <w:sz w:val="20"/>
                <w:szCs w:val="20"/>
              </w:rPr>
            </w:pPr>
            <w:r w:rsidRPr="001C5A91">
              <w:rPr>
                <w:sz w:val="20"/>
                <w:szCs w:val="20"/>
              </w:rPr>
              <w:t>2.1. Положение о школьной научно-практической конференции  учащихся</w:t>
            </w:r>
          </w:p>
          <w:p w:rsidR="001C5A91" w:rsidRDefault="001C5A91" w:rsidP="001C5A91">
            <w:pPr>
              <w:jc w:val="both"/>
              <w:rPr>
                <w:b/>
                <w:sz w:val="20"/>
                <w:szCs w:val="20"/>
              </w:rPr>
            </w:pPr>
          </w:p>
          <w:p w:rsidR="001C5A91" w:rsidRPr="001C5A91" w:rsidRDefault="001C5A91" w:rsidP="001C5A91">
            <w:pPr>
              <w:jc w:val="both"/>
              <w:rPr>
                <w:sz w:val="20"/>
                <w:szCs w:val="20"/>
              </w:rPr>
            </w:pPr>
            <w:r w:rsidRPr="001C5A91">
              <w:rPr>
                <w:sz w:val="20"/>
                <w:szCs w:val="20"/>
              </w:rPr>
              <w:t>2.2. Критерии оценивания учебного проекта, исследовательской работы</w:t>
            </w:r>
          </w:p>
          <w:p w:rsidR="00810204" w:rsidRDefault="00810204" w:rsidP="00FA00C2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1C5A91" w:rsidRPr="001C5A91" w:rsidRDefault="001C5A91" w:rsidP="001C5A91">
            <w:pPr>
              <w:jc w:val="both"/>
              <w:rPr>
                <w:sz w:val="20"/>
                <w:szCs w:val="20"/>
              </w:rPr>
            </w:pPr>
            <w:r w:rsidRPr="001C5A91">
              <w:rPr>
                <w:sz w:val="20"/>
                <w:szCs w:val="20"/>
              </w:rPr>
              <w:t>2.3. Планы работы секций Школьной научно-практической  конференции "Первые шаги в науку" в 2015- 2016 учебном году.</w:t>
            </w:r>
          </w:p>
          <w:p w:rsidR="001C5A91" w:rsidRPr="00C4507A" w:rsidRDefault="001C5A91" w:rsidP="00FA00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810204" w:rsidRPr="00C4507A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810204" w:rsidRPr="00C4507A" w:rsidRDefault="001C5A91" w:rsidP="00206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C7A">
              <w:rPr>
                <w:sz w:val="20"/>
                <w:szCs w:val="20"/>
              </w:rPr>
              <w:t>2</w:t>
            </w:r>
          </w:p>
          <w:p w:rsidR="00810204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1C5A91" w:rsidRDefault="001C5A91" w:rsidP="00916BD2">
            <w:pPr>
              <w:jc w:val="right"/>
              <w:rPr>
                <w:sz w:val="20"/>
                <w:szCs w:val="20"/>
              </w:rPr>
            </w:pPr>
          </w:p>
          <w:p w:rsidR="001C5A91" w:rsidRDefault="001C5A91" w:rsidP="00206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C7A">
              <w:rPr>
                <w:sz w:val="20"/>
                <w:szCs w:val="20"/>
              </w:rPr>
              <w:t>2</w:t>
            </w:r>
          </w:p>
          <w:p w:rsidR="001C5A91" w:rsidRDefault="001C5A91" w:rsidP="00916BD2">
            <w:pPr>
              <w:jc w:val="right"/>
              <w:rPr>
                <w:sz w:val="20"/>
                <w:szCs w:val="20"/>
              </w:rPr>
            </w:pPr>
          </w:p>
          <w:p w:rsidR="001C5A91" w:rsidRDefault="001C5A91" w:rsidP="00916BD2">
            <w:pPr>
              <w:jc w:val="right"/>
              <w:rPr>
                <w:sz w:val="20"/>
                <w:szCs w:val="20"/>
              </w:rPr>
            </w:pPr>
          </w:p>
          <w:p w:rsidR="001C5A91" w:rsidRDefault="001C5A91" w:rsidP="00206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C7A">
              <w:rPr>
                <w:sz w:val="20"/>
                <w:szCs w:val="20"/>
              </w:rPr>
              <w:t>6</w:t>
            </w:r>
          </w:p>
          <w:p w:rsidR="001C5A91" w:rsidRDefault="001C5A91" w:rsidP="00916BD2">
            <w:pPr>
              <w:jc w:val="right"/>
              <w:rPr>
                <w:sz w:val="20"/>
                <w:szCs w:val="20"/>
              </w:rPr>
            </w:pPr>
          </w:p>
          <w:p w:rsidR="001C5A91" w:rsidRDefault="001C5A91" w:rsidP="00916BD2">
            <w:pPr>
              <w:jc w:val="right"/>
              <w:rPr>
                <w:sz w:val="20"/>
                <w:szCs w:val="20"/>
              </w:rPr>
            </w:pPr>
          </w:p>
          <w:p w:rsidR="001C5A91" w:rsidRPr="00C4507A" w:rsidRDefault="001C5A91" w:rsidP="00206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C7A">
              <w:rPr>
                <w:sz w:val="20"/>
                <w:szCs w:val="20"/>
              </w:rPr>
              <w:t>7</w:t>
            </w:r>
          </w:p>
        </w:tc>
      </w:tr>
      <w:tr w:rsidR="00810204" w:rsidRPr="00C4507A" w:rsidTr="00916BD2">
        <w:tc>
          <w:tcPr>
            <w:tcW w:w="5868" w:type="dxa"/>
          </w:tcPr>
          <w:p w:rsidR="00810204" w:rsidRDefault="00810204" w:rsidP="00916BD2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  <w:p w:rsidR="00810204" w:rsidRPr="00C4507A" w:rsidRDefault="00810204" w:rsidP="001C5A91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810204" w:rsidRPr="00C4507A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810204" w:rsidRPr="00C4507A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810204" w:rsidRPr="00C4507A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810204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810204" w:rsidRDefault="00810204" w:rsidP="00916BD2">
            <w:pPr>
              <w:jc w:val="right"/>
              <w:rPr>
                <w:sz w:val="20"/>
                <w:szCs w:val="20"/>
              </w:rPr>
            </w:pPr>
          </w:p>
          <w:p w:rsidR="00810204" w:rsidRPr="00C4507A" w:rsidRDefault="00810204" w:rsidP="00916BD2">
            <w:pPr>
              <w:jc w:val="right"/>
              <w:rPr>
                <w:sz w:val="20"/>
                <w:szCs w:val="20"/>
              </w:rPr>
            </w:pPr>
          </w:p>
        </w:tc>
      </w:tr>
    </w:tbl>
    <w:p w:rsidR="00810204" w:rsidRPr="00C4507A" w:rsidRDefault="00810204" w:rsidP="00810204">
      <w:pPr>
        <w:rPr>
          <w:sz w:val="20"/>
          <w:szCs w:val="20"/>
        </w:rPr>
      </w:pPr>
    </w:p>
    <w:p w:rsidR="00810204" w:rsidRPr="00C4507A" w:rsidRDefault="00810204" w:rsidP="00810204">
      <w:pPr>
        <w:rPr>
          <w:sz w:val="20"/>
          <w:szCs w:val="20"/>
        </w:rPr>
      </w:pPr>
    </w:p>
    <w:p w:rsidR="00810204" w:rsidRPr="00C4507A" w:rsidRDefault="00810204" w:rsidP="00810204">
      <w:pPr>
        <w:rPr>
          <w:sz w:val="20"/>
          <w:szCs w:val="20"/>
        </w:rPr>
      </w:pPr>
    </w:p>
    <w:p w:rsidR="001C5A91" w:rsidRDefault="001C5A91" w:rsidP="00810204">
      <w:pPr>
        <w:ind w:left="567"/>
        <w:rPr>
          <w:sz w:val="20"/>
          <w:szCs w:val="20"/>
        </w:rPr>
      </w:pPr>
    </w:p>
    <w:p w:rsidR="00810204" w:rsidRPr="009C065E" w:rsidRDefault="00810204" w:rsidP="00810204">
      <w:pPr>
        <w:ind w:left="567"/>
        <w:rPr>
          <w:b/>
          <w:sz w:val="20"/>
          <w:szCs w:val="20"/>
        </w:rPr>
      </w:pPr>
      <w:r w:rsidRPr="009C065E">
        <w:rPr>
          <w:b/>
          <w:sz w:val="20"/>
          <w:szCs w:val="20"/>
        </w:rPr>
        <w:lastRenderedPageBreak/>
        <w:t>Введение</w:t>
      </w:r>
    </w:p>
    <w:p w:rsidR="00810204" w:rsidRPr="00C4507A" w:rsidRDefault="00810204" w:rsidP="00810204">
      <w:pPr>
        <w:rPr>
          <w:sz w:val="20"/>
          <w:szCs w:val="20"/>
        </w:rPr>
      </w:pPr>
    </w:p>
    <w:p w:rsidR="00810204" w:rsidRDefault="00810204" w:rsidP="0081020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2015 года </w:t>
      </w:r>
      <w:r w:rsidRPr="00F50F57">
        <w:rPr>
          <w:sz w:val="20"/>
          <w:szCs w:val="20"/>
        </w:rPr>
        <w:t>Муниципальное общеобразовательное учреждение</w:t>
      </w:r>
      <w:r>
        <w:rPr>
          <w:sz w:val="20"/>
          <w:szCs w:val="20"/>
        </w:rPr>
        <w:t xml:space="preserve"> </w:t>
      </w:r>
      <w:r w:rsidRPr="00F50F57">
        <w:rPr>
          <w:sz w:val="20"/>
          <w:szCs w:val="20"/>
        </w:rPr>
        <w:t>средняя общеобразовательная школа № 28 имени А.А. Суркова</w:t>
      </w:r>
      <w:r>
        <w:rPr>
          <w:sz w:val="20"/>
          <w:szCs w:val="20"/>
        </w:rPr>
        <w:t xml:space="preserve"> является соисполнителем регионального инновационного проекта </w:t>
      </w:r>
      <w:r w:rsidRPr="00810204">
        <w:rPr>
          <w:color w:val="0F0F0F"/>
          <w:sz w:val="20"/>
          <w:szCs w:val="20"/>
          <w:shd w:val="clear" w:color="auto" w:fill="FFFFFF"/>
        </w:rPr>
        <w:t>«Разработка механизмов реализации междисциплинарных программ </w:t>
      </w:r>
      <w:r w:rsidRPr="00810204">
        <w:rPr>
          <w:rStyle w:val="apple-converted-space"/>
          <w:color w:val="0F0F0F"/>
          <w:sz w:val="20"/>
          <w:szCs w:val="20"/>
          <w:shd w:val="clear" w:color="auto" w:fill="FFFFFF"/>
        </w:rPr>
        <w:t> </w:t>
      </w:r>
      <w:r w:rsidRPr="00810204">
        <w:rPr>
          <w:color w:val="0F0F0F"/>
          <w:sz w:val="20"/>
          <w:szCs w:val="20"/>
          <w:shd w:val="clear" w:color="auto" w:fill="FFFFFF"/>
        </w:rPr>
        <w:t xml:space="preserve"> </w:t>
      </w:r>
      <w:r>
        <w:rPr>
          <w:color w:val="0F0F0F"/>
          <w:sz w:val="20"/>
          <w:szCs w:val="20"/>
          <w:shd w:val="clear" w:color="auto" w:fill="FFFFFF"/>
        </w:rPr>
        <w:t xml:space="preserve">в </w:t>
      </w:r>
      <w:r w:rsidRPr="00810204">
        <w:rPr>
          <w:color w:val="0F0F0F"/>
          <w:sz w:val="20"/>
          <w:szCs w:val="20"/>
          <w:shd w:val="clear" w:color="auto" w:fill="FFFFFF"/>
        </w:rPr>
        <w:t>рамках образовател</w:t>
      </w:r>
      <w:r>
        <w:rPr>
          <w:color w:val="0F0F0F"/>
          <w:sz w:val="20"/>
          <w:szCs w:val="20"/>
          <w:shd w:val="clear" w:color="auto" w:fill="FFFFFF"/>
        </w:rPr>
        <w:t xml:space="preserve">ьной программы основного общего </w:t>
      </w:r>
      <w:r w:rsidRPr="00810204">
        <w:rPr>
          <w:color w:val="0F0F0F"/>
          <w:sz w:val="20"/>
          <w:szCs w:val="20"/>
          <w:shd w:val="clear" w:color="auto" w:fill="FFFFFF"/>
        </w:rPr>
        <w:t>образования»</w:t>
      </w:r>
      <w:r>
        <w:rPr>
          <w:color w:val="0F0F0F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F0F0F"/>
          <w:sz w:val="36"/>
          <w:szCs w:val="36"/>
          <w:shd w:val="clear" w:color="auto" w:fill="FFFFFF"/>
        </w:rPr>
        <w:t> </w:t>
      </w:r>
      <w:r>
        <w:rPr>
          <w:color w:val="0F0F0F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В</w:t>
      </w:r>
      <w:r w:rsidRPr="00C4507A">
        <w:rPr>
          <w:sz w:val="20"/>
          <w:szCs w:val="20"/>
        </w:rPr>
        <w:t xml:space="preserve"> качестве основного направления своей инновационной деятельности </w:t>
      </w:r>
      <w:r>
        <w:rPr>
          <w:sz w:val="20"/>
          <w:szCs w:val="20"/>
        </w:rPr>
        <w:t xml:space="preserve">школа </w:t>
      </w:r>
      <w:r w:rsidRPr="00C4507A">
        <w:rPr>
          <w:sz w:val="20"/>
          <w:szCs w:val="20"/>
        </w:rPr>
        <w:t>определяет  разр</w:t>
      </w:r>
      <w:r>
        <w:rPr>
          <w:sz w:val="20"/>
          <w:szCs w:val="20"/>
        </w:rPr>
        <w:t xml:space="preserve">аботку  механизмов </w:t>
      </w:r>
      <w:r w:rsidRPr="00C4507A">
        <w:rPr>
          <w:sz w:val="20"/>
          <w:szCs w:val="20"/>
        </w:rPr>
        <w:t xml:space="preserve"> реализации междисциплинарной программы «Основы учебно-исследователь</w:t>
      </w:r>
      <w:r>
        <w:rPr>
          <w:sz w:val="20"/>
          <w:szCs w:val="20"/>
        </w:rPr>
        <w:t>ской и проектной деятельности»</w:t>
      </w:r>
      <w:r w:rsidRPr="00C4507A">
        <w:rPr>
          <w:sz w:val="20"/>
          <w:szCs w:val="20"/>
        </w:rPr>
        <w:t>.</w:t>
      </w:r>
    </w:p>
    <w:p w:rsidR="00810204" w:rsidRDefault="00810204" w:rsidP="0081020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образовательном учреждении создана творческая группа педагогов, которая является разработчиком нормативной документации</w:t>
      </w:r>
      <w:r w:rsidRPr="00C4507A">
        <w:rPr>
          <w:sz w:val="20"/>
          <w:szCs w:val="20"/>
        </w:rPr>
        <w:t xml:space="preserve"> по реализации междисциплинарной программы "Основы учебно-исследовательской и проектной деятельности" в рамках образовательной организации.   </w:t>
      </w:r>
      <w:r>
        <w:rPr>
          <w:sz w:val="20"/>
          <w:szCs w:val="20"/>
        </w:rPr>
        <w:t>Педаг</w:t>
      </w:r>
      <w:r w:rsidR="005E5D51">
        <w:rPr>
          <w:sz w:val="20"/>
          <w:szCs w:val="20"/>
        </w:rPr>
        <w:t>огическим коллективом школы был утвержден</w:t>
      </w:r>
      <w:r>
        <w:rPr>
          <w:sz w:val="20"/>
          <w:szCs w:val="20"/>
        </w:rPr>
        <w:t xml:space="preserve"> ряд ключевых мероприятий, способствующих реализации данной программы. </w:t>
      </w:r>
      <w:r w:rsidR="005E5D51">
        <w:rPr>
          <w:sz w:val="20"/>
          <w:szCs w:val="20"/>
        </w:rPr>
        <w:t xml:space="preserve">Аккумулировать мероприятия метапредметной направленности </w:t>
      </w:r>
      <w:r w:rsidR="00AE7865">
        <w:rPr>
          <w:sz w:val="20"/>
          <w:szCs w:val="20"/>
        </w:rPr>
        <w:t xml:space="preserve">призвана </w:t>
      </w:r>
      <w:r w:rsidR="00916BD2">
        <w:rPr>
          <w:sz w:val="20"/>
          <w:szCs w:val="20"/>
        </w:rPr>
        <w:t xml:space="preserve">Метапредметная неделя, которая </w:t>
      </w:r>
      <w:r w:rsidR="00AE7865">
        <w:rPr>
          <w:sz w:val="20"/>
          <w:szCs w:val="20"/>
        </w:rPr>
        <w:t xml:space="preserve"> была организована и проведена в </w:t>
      </w:r>
      <w:r w:rsidR="00AE7865">
        <w:rPr>
          <w:sz w:val="20"/>
          <w:szCs w:val="20"/>
          <w:lang w:val="en-US"/>
        </w:rPr>
        <w:t>IV</w:t>
      </w:r>
      <w:r w:rsidR="00AE7865">
        <w:rPr>
          <w:sz w:val="20"/>
          <w:szCs w:val="20"/>
        </w:rPr>
        <w:t xml:space="preserve"> четверти 2015-2016 учебного года. Завершающим ее событием стала Школьная научно-практическая конференция "Первые шаги в науку". </w:t>
      </w:r>
    </w:p>
    <w:p w:rsidR="00916BD2" w:rsidRDefault="00AE7865" w:rsidP="0081020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Данная брошюра содержит план проведения Метапредметной недели,  дидактические и раздаточные материалы, которые сопровождают мероприятия, проводимые в рамках этого события. </w:t>
      </w:r>
      <w:r w:rsidR="00916BD2">
        <w:rPr>
          <w:sz w:val="20"/>
          <w:szCs w:val="20"/>
        </w:rPr>
        <w:t>Так, например, в отдельный раздел помещены задания к</w:t>
      </w:r>
      <w:r w:rsidR="00916BD2" w:rsidRPr="00916BD2">
        <w:rPr>
          <w:sz w:val="20"/>
          <w:szCs w:val="20"/>
        </w:rPr>
        <w:t xml:space="preserve"> </w:t>
      </w:r>
      <w:r w:rsidR="00916BD2">
        <w:rPr>
          <w:sz w:val="20"/>
          <w:szCs w:val="20"/>
        </w:rPr>
        <w:t>общешкольной викторине</w:t>
      </w:r>
      <w:r w:rsidR="00916BD2" w:rsidRPr="00027D38">
        <w:rPr>
          <w:sz w:val="20"/>
          <w:szCs w:val="20"/>
        </w:rPr>
        <w:t xml:space="preserve"> «Интеллект-профи» для учащихся 5-7 классов.</w:t>
      </w:r>
      <w:r w:rsidR="00916BD2">
        <w:rPr>
          <w:sz w:val="20"/>
          <w:szCs w:val="20"/>
        </w:rPr>
        <w:t xml:space="preserve"> Данный конкурс был отмечен учащимися при рефлексивном анкетировании как мероприятие понравившееся в большей степени. Ребята отмечали, что оно носило занимательный характер, выделяли интересно подобранные вопросы из разных областей знаний, а также те, которые носят логический характер. Викторина проходила в 2 этапа: заочный отборочный и очный финальный. В брошюру вошли задания финального тура.</w:t>
      </w:r>
    </w:p>
    <w:p w:rsidR="002B1CDE" w:rsidRPr="002B1CDE" w:rsidRDefault="00AE7865" w:rsidP="00C7695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Отдельная глава посвящена  научно-практической конференции как центральному </w:t>
      </w:r>
      <w:r w:rsidRPr="00916BD2">
        <w:rPr>
          <w:sz w:val="20"/>
          <w:szCs w:val="20"/>
        </w:rPr>
        <w:t xml:space="preserve">событию </w:t>
      </w:r>
      <w:r>
        <w:rPr>
          <w:sz w:val="20"/>
          <w:szCs w:val="20"/>
        </w:rPr>
        <w:t xml:space="preserve">школьной жизни. </w:t>
      </w:r>
      <w:r w:rsidR="001C5A91">
        <w:rPr>
          <w:sz w:val="20"/>
          <w:szCs w:val="20"/>
        </w:rPr>
        <w:t xml:space="preserve">В сборник вошли Положение о школьной конференции, </w:t>
      </w:r>
      <w:r w:rsidR="002B1CDE">
        <w:rPr>
          <w:sz w:val="20"/>
          <w:szCs w:val="20"/>
        </w:rPr>
        <w:t>экспертные листы для членов жюри, используемые при оценивании учебного проекта, а также представлен план работы отдельных секций. Данные материалы будут полезны педагогам, занимающимся организацией и проведением мероприятий метапредметной направленности.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lastRenderedPageBreak/>
        <w:t>1. Дидактическое сопровождение мероприятий Метапредметной недели</w:t>
      </w:r>
    </w:p>
    <w:p w:rsid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1.1. </w:t>
      </w:r>
      <w:r w:rsidRPr="00C7695F">
        <w:rPr>
          <w:b/>
          <w:sz w:val="20"/>
          <w:szCs w:val="20"/>
        </w:rPr>
        <w:t>План п</w:t>
      </w:r>
      <w:r w:rsidR="00D22D59">
        <w:rPr>
          <w:b/>
          <w:sz w:val="20"/>
          <w:szCs w:val="20"/>
        </w:rPr>
        <w:t>роведения метапредметной недели</w:t>
      </w:r>
    </w:p>
    <w:p w:rsid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Время проведения   - 18.04-30.04.2016</w:t>
      </w:r>
    </w:p>
    <w:p w:rsidR="00C7695F" w:rsidRPr="00C7695F" w:rsidRDefault="00C7695F" w:rsidP="00C7695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"/>
        <w:gridCol w:w="1157"/>
        <w:gridCol w:w="3388"/>
        <w:gridCol w:w="1439"/>
      </w:tblGrid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№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дата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ответственные</w:t>
            </w: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18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Понедельник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numPr>
                <w:ilvl w:val="0"/>
                <w:numId w:val="5"/>
              </w:numPr>
              <w:tabs>
                <w:tab w:val="left" w:pos="303"/>
              </w:tabs>
              <w:ind w:left="104" w:hanging="49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Открытие метапредметной недели, выдача маршрутных листов для классов</w:t>
            </w:r>
          </w:p>
          <w:p w:rsidR="00C7695F" w:rsidRPr="00C7695F" w:rsidRDefault="00C7695F" w:rsidP="00206C7A">
            <w:pPr>
              <w:numPr>
                <w:ilvl w:val="0"/>
                <w:numId w:val="5"/>
              </w:numPr>
              <w:tabs>
                <w:tab w:val="left" w:pos="303"/>
              </w:tabs>
              <w:ind w:left="104" w:hanging="49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Старт общешкольной викторины «Интеллект-профи» для учащихся 5-7 классов. 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Скоробогатова С.Г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Слинина Н.В.</w:t>
            </w: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19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Вторник 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14.00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numPr>
                <w:ilvl w:val="0"/>
                <w:numId w:val="3"/>
              </w:numPr>
              <w:tabs>
                <w:tab w:val="clear" w:pos="720"/>
                <w:tab w:val="num" w:pos="303"/>
              </w:tabs>
              <w:ind w:left="161" w:hanging="14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Муниципальный семинар, проводимый в рамках МРЦ «Интеграция УМК «Экологические капельки» в общеобразовательные предметы» для учителей географии</w:t>
            </w:r>
          </w:p>
          <w:p w:rsidR="00C7695F" w:rsidRPr="00C7695F" w:rsidRDefault="00C7695F" w:rsidP="00206C7A">
            <w:pPr>
              <w:numPr>
                <w:ilvl w:val="0"/>
                <w:numId w:val="3"/>
              </w:numPr>
              <w:tabs>
                <w:tab w:val="clear" w:pos="720"/>
                <w:tab w:val="num" w:pos="303"/>
              </w:tabs>
              <w:ind w:left="161" w:hanging="14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Общешкольная викторина «Интеллект-профи» для учащихся 5-7 классов. Заочный отборочный тур.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Виноградова М.Ю.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Слинина Н.В.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3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20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Среда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C7695F" w:rsidRPr="00C7695F" w:rsidRDefault="00C7695F" w:rsidP="00206C7A">
            <w:pPr>
              <w:ind w:left="2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Общешкольная викторина «Интеллект-профи» для учащихся 5-7 классов. Заочный отборочный тур.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Слинина Н.В.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21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четверг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12.00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ind w:left="2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 «Фестиваль проектов» для учащихся 5 классов с участием учеников педагогической группы 10 класса:</w:t>
            </w:r>
          </w:p>
          <w:p w:rsidR="00C7695F" w:rsidRPr="00027D38" w:rsidRDefault="00C7695F" w:rsidP="00206C7A">
            <w:pPr>
              <w:numPr>
                <w:ilvl w:val="0"/>
                <w:numId w:val="6"/>
              </w:numPr>
              <w:ind w:left="303" w:hanging="303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Пленарная часть</w:t>
            </w:r>
          </w:p>
          <w:p w:rsidR="00C7695F" w:rsidRPr="00027D38" w:rsidRDefault="00C7695F" w:rsidP="00206C7A">
            <w:pPr>
              <w:numPr>
                <w:ilvl w:val="0"/>
                <w:numId w:val="6"/>
              </w:numPr>
              <w:ind w:left="303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Выступление учеников 5а класса (каб 14)</w:t>
            </w:r>
          </w:p>
          <w:p w:rsidR="00C7695F" w:rsidRPr="00027D38" w:rsidRDefault="00C7695F" w:rsidP="00206C7A">
            <w:pPr>
              <w:numPr>
                <w:ilvl w:val="0"/>
                <w:numId w:val="6"/>
              </w:numPr>
              <w:ind w:left="303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Вступление учеников 5б класса (каб 22)</w:t>
            </w:r>
          </w:p>
          <w:p w:rsidR="00C7695F" w:rsidRPr="00027D38" w:rsidRDefault="00C7695F" w:rsidP="00206C7A">
            <w:pPr>
              <w:numPr>
                <w:ilvl w:val="0"/>
                <w:numId w:val="6"/>
              </w:numPr>
              <w:ind w:left="303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 xml:space="preserve">Выступление учеников 5в класса 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Скоробогатова С.Г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Слинина Н.В.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Виноградова М.Ю.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25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Понедельн</w:t>
            </w:r>
            <w:r w:rsidRPr="00027D38">
              <w:rPr>
                <w:sz w:val="20"/>
                <w:szCs w:val="20"/>
              </w:rPr>
              <w:lastRenderedPageBreak/>
              <w:t>ик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13.00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ind w:left="2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lastRenderedPageBreak/>
              <w:t xml:space="preserve">Виртуальная экскурсия в школьную библиотеку «Читать не вредно, </w:t>
            </w:r>
            <w:r w:rsidRPr="00027D38">
              <w:rPr>
                <w:sz w:val="20"/>
                <w:szCs w:val="20"/>
              </w:rPr>
              <w:lastRenderedPageBreak/>
              <w:t>вредно не читать» для учащихся 6-х классов. (каб 22)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lastRenderedPageBreak/>
              <w:t>Вайцель О.Ю.</w:t>
            </w: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26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Вторник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14.00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ind w:left="2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«Я – педагог. Арт-Профи» мероприятие для учащихся 7-х классов с участием учеников педагогической группы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Виноградова М.Ю.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Бушкова Ю.А.</w:t>
            </w: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vMerge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ind w:left="2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Общешкольная викторина «Интеллект-профи» для учащихся 5-7 классов. Очный финальный тур.</w:t>
            </w:r>
          </w:p>
          <w:p w:rsidR="00C7695F" w:rsidRPr="00027D38" w:rsidRDefault="00C7695F" w:rsidP="00916BD2">
            <w:pPr>
              <w:ind w:left="72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(каб 15)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Слинина Н.В.</w:t>
            </w: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29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Пятница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12.00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ind w:left="20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Школьная научно-практическая конференция «Первые шаги в науку»:</w:t>
            </w:r>
          </w:p>
          <w:p w:rsidR="00C7695F" w:rsidRPr="00027D38" w:rsidRDefault="00C7695F" w:rsidP="00206C7A">
            <w:pPr>
              <w:numPr>
                <w:ilvl w:val="0"/>
                <w:numId w:val="7"/>
              </w:numPr>
              <w:ind w:left="445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Пленарная часть: награждение участников мероприятий (викторины  «Интеллект-профи», международных олимпиад)</w:t>
            </w:r>
          </w:p>
          <w:p w:rsidR="00C7695F" w:rsidRPr="00027D38" w:rsidRDefault="00C7695F" w:rsidP="00206C7A">
            <w:pPr>
              <w:numPr>
                <w:ilvl w:val="0"/>
                <w:numId w:val="7"/>
              </w:numPr>
              <w:ind w:left="445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Работа секций</w:t>
            </w:r>
          </w:p>
          <w:p w:rsidR="00C7695F" w:rsidRPr="00027D38" w:rsidRDefault="00C7695F" w:rsidP="00206C7A">
            <w:pPr>
              <w:numPr>
                <w:ilvl w:val="0"/>
                <w:numId w:val="7"/>
              </w:numPr>
              <w:ind w:left="445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Награждение победителей, подведение итогов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Скоробогатова С.Г.</w:t>
            </w: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30 апреля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суббота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Рефлексия:</w:t>
            </w:r>
          </w:p>
          <w:p w:rsidR="00C7695F" w:rsidRPr="00027D38" w:rsidRDefault="00C7695F" w:rsidP="00206C7A">
            <w:pPr>
              <w:numPr>
                <w:ilvl w:val="0"/>
                <w:numId w:val="1"/>
              </w:numPr>
              <w:tabs>
                <w:tab w:val="clear" w:pos="720"/>
                <w:tab w:val="num" w:pos="303"/>
              </w:tabs>
              <w:ind w:left="161" w:hanging="14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Анкетирование учеников-участников метапредметной недели</w:t>
            </w:r>
          </w:p>
          <w:p w:rsidR="00C7695F" w:rsidRPr="00027D38" w:rsidRDefault="00C7695F" w:rsidP="00206C7A">
            <w:pPr>
              <w:numPr>
                <w:ilvl w:val="0"/>
                <w:numId w:val="1"/>
              </w:numPr>
              <w:tabs>
                <w:tab w:val="clear" w:pos="720"/>
                <w:tab w:val="num" w:pos="303"/>
              </w:tabs>
              <w:ind w:left="161" w:hanging="14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Круглый стол для педагогов</w:t>
            </w:r>
          </w:p>
          <w:p w:rsidR="00C7695F" w:rsidRPr="00027D38" w:rsidRDefault="00C7695F" w:rsidP="00206C7A">
            <w:pPr>
              <w:numPr>
                <w:ilvl w:val="0"/>
                <w:numId w:val="1"/>
              </w:numPr>
              <w:tabs>
                <w:tab w:val="clear" w:pos="720"/>
                <w:tab w:val="num" w:pos="303"/>
              </w:tabs>
              <w:ind w:left="161" w:hanging="14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Подготовка фотоотчета по итогам проведения основных мероприятий</w:t>
            </w: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Слинина Н.В.</w:t>
            </w:r>
          </w:p>
        </w:tc>
      </w:tr>
      <w:tr w:rsidR="00C7695F" w:rsidRPr="00027D38" w:rsidTr="00C7695F">
        <w:tc>
          <w:tcPr>
            <w:tcW w:w="383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Май</w:t>
            </w:r>
          </w:p>
        </w:tc>
        <w:tc>
          <w:tcPr>
            <w:tcW w:w="3388" w:type="dxa"/>
            <w:shd w:val="clear" w:color="auto" w:fill="auto"/>
          </w:tcPr>
          <w:p w:rsidR="00C7695F" w:rsidRPr="00027D38" w:rsidRDefault="00C7695F" w:rsidP="00206C7A">
            <w:pPr>
              <w:ind w:left="161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Образовательное событие «Успешный старт – достойный финиш»:</w:t>
            </w:r>
          </w:p>
          <w:p w:rsidR="00C7695F" w:rsidRPr="00027D38" w:rsidRDefault="00C7695F" w:rsidP="00206C7A">
            <w:pPr>
              <w:numPr>
                <w:ilvl w:val="0"/>
                <w:numId w:val="8"/>
              </w:numPr>
              <w:ind w:left="445"/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Самопрезентация учащихся-победителей школьного конкурса «Ученик года – 2015»</w:t>
            </w:r>
          </w:p>
          <w:p w:rsidR="00C7695F" w:rsidRPr="00027D38" w:rsidRDefault="00C7695F" w:rsidP="00916BD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Виноградова М.Ю.</w:t>
            </w:r>
          </w:p>
          <w:p w:rsidR="00C7695F" w:rsidRPr="00027D38" w:rsidRDefault="00C7695F" w:rsidP="00916BD2">
            <w:pPr>
              <w:rPr>
                <w:sz w:val="20"/>
                <w:szCs w:val="20"/>
              </w:rPr>
            </w:pPr>
            <w:r w:rsidRPr="00027D38">
              <w:rPr>
                <w:sz w:val="20"/>
                <w:szCs w:val="20"/>
              </w:rPr>
              <w:t>Слинина Н.В.</w:t>
            </w:r>
          </w:p>
        </w:tc>
      </w:tr>
    </w:tbl>
    <w:p w:rsidR="00C7695F" w:rsidRDefault="00C7695F" w:rsidP="00C7695F">
      <w:pPr>
        <w:jc w:val="both"/>
        <w:rPr>
          <w:sz w:val="20"/>
          <w:szCs w:val="20"/>
        </w:rPr>
      </w:pPr>
    </w:p>
    <w:p w:rsidR="00206C7A" w:rsidRDefault="00206C7A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7695F" w:rsidRPr="00C7695F" w:rsidRDefault="00C7695F" w:rsidP="00C7695F">
      <w:pPr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lastRenderedPageBreak/>
        <w:t>1.2. Образцы Маршрутных листов  классов</w:t>
      </w:r>
    </w:p>
    <w:p w:rsidR="00C7695F" w:rsidRDefault="00C7695F" w:rsidP="00C7695F">
      <w:pPr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t>Маршрутный лист 5а класса.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 xml:space="preserve">18 апреля. </w:t>
      </w:r>
      <w:r w:rsidRPr="00C7695F">
        <w:rPr>
          <w:sz w:val="20"/>
          <w:szCs w:val="20"/>
        </w:rPr>
        <w:t xml:space="preserve"> Старт общешкольной викторины «Интеллект-профи» для учащихся 5-7 классов. 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Классам необходимо получить задания для проведения заочного отборочного тура в оргкомитете.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19-22 апреля.</w:t>
      </w:r>
      <w:r w:rsidRPr="00C7695F">
        <w:rPr>
          <w:sz w:val="20"/>
          <w:szCs w:val="20"/>
        </w:rPr>
        <w:t xml:space="preserve"> Общешкольная викторина «Интеллект-профи» для учащихся 5-7 классов. Заочный отборочный тур.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21 апреля.</w:t>
      </w:r>
      <w:r w:rsidRPr="00C7695F">
        <w:rPr>
          <w:sz w:val="20"/>
          <w:szCs w:val="20"/>
        </w:rPr>
        <w:t xml:space="preserve"> «Фестиваль проектов» для учащихся 5 классов с участием учеников педагогической группы 10 класса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t>План проведения Фестиваля: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12.00.</w:t>
      </w:r>
      <w:r w:rsidRPr="00C7695F">
        <w:rPr>
          <w:sz w:val="20"/>
          <w:szCs w:val="20"/>
        </w:rPr>
        <w:t xml:space="preserve"> Открытие фестиваля. Пленарная часть.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12.15-13.45.</w:t>
      </w:r>
      <w:r w:rsidRPr="00C7695F">
        <w:rPr>
          <w:sz w:val="20"/>
          <w:szCs w:val="20"/>
        </w:rPr>
        <w:t xml:space="preserve"> Выступление участников фестиваля.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Члены жюри: Слинина Н.В., Воронин Семен, Шишов Павел. Место проведения – кабинет 14.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Заявки на участие в Фестивале собирает классный руководитель и формирует списки участников, которые сдает в оргкомитет до 20 апреля.</w:t>
      </w:r>
    </w:p>
    <w:p w:rsid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26 апреля.</w:t>
      </w:r>
      <w:r w:rsidRPr="00C7695F">
        <w:rPr>
          <w:sz w:val="20"/>
          <w:szCs w:val="20"/>
        </w:rPr>
        <w:t xml:space="preserve"> Общешкольная викторина «Интеллект-профи» для учащихся 5-7 классов. Очный финальный тур.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В очном туре участвуют по 2 представителя от каждого класса.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Место и время проведения очного тура – 14.00 кабинет 15.</w:t>
      </w:r>
    </w:p>
    <w:p w:rsidR="00C7695F" w:rsidRPr="00C7695F" w:rsidRDefault="00C7695F" w:rsidP="00C7695F">
      <w:pPr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29 апреля.</w:t>
      </w:r>
      <w:r w:rsidRPr="00C7695F">
        <w:rPr>
          <w:sz w:val="20"/>
          <w:szCs w:val="20"/>
        </w:rPr>
        <w:t xml:space="preserve">  Школьная научно-практическая конференция «Первые шаги в науку».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Участниками конференции становятся участники Фестиваля, получившие рекомендацию членов жюри.</w:t>
      </w:r>
    </w:p>
    <w:p w:rsidR="00C7695F" w:rsidRDefault="00C7695F" w:rsidP="00C7695F">
      <w:pPr>
        <w:jc w:val="both"/>
        <w:rPr>
          <w:sz w:val="20"/>
          <w:szCs w:val="20"/>
        </w:rPr>
      </w:pPr>
    </w:p>
    <w:p w:rsidR="00D22D59" w:rsidRDefault="00D22D59" w:rsidP="00C7695F">
      <w:pPr>
        <w:ind w:firstLine="567"/>
        <w:jc w:val="both"/>
        <w:rPr>
          <w:b/>
          <w:sz w:val="20"/>
          <w:szCs w:val="20"/>
        </w:rPr>
      </w:pPr>
    </w:p>
    <w:p w:rsidR="00D22D59" w:rsidRDefault="00D22D59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t>Маршрутный лист 6а класса.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 xml:space="preserve">18 апреля. </w:t>
      </w:r>
      <w:r w:rsidRPr="00C7695F">
        <w:rPr>
          <w:sz w:val="20"/>
          <w:szCs w:val="20"/>
        </w:rPr>
        <w:t xml:space="preserve"> Старт общешкольной викторины «Интеллект-профи» для учащихся 5-7 классов. 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lastRenderedPageBreak/>
        <w:t>Классам необходимо получить задания для проведения заочного отборочного тура в оргкомитете.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19-22 апреля.</w:t>
      </w:r>
      <w:r w:rsidRPr="00C7695F">
        <w:rPr>
          <w:sz w:val="20"/>
          <w:szCs w:val="20"/>
        </w:rPr>
        <w:t xml:space="preserve"> Общешкольная викторина «Интеллект-профи» для учащихся 5-7 классов. Заочный отборочный тур.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25 апреля.</w:t>
      </w:r>
      <w:r w:rsidRPr="00C7695F">
        <w:rPr>
          <w:sz w:val="20"/>
          <w:szCs w:val="20"/>
        </w:rPr>
        <w:t xml:space="preserve"> Виртуальная экскурсия в школьную библиотеку «Читать не вредно, вредно не читать» для учащихся 6-х классов.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Приглашаются по 7 представителей  от каждого 6-го класса.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 xml:space="preserve"> Время и место проведения -  13.00 кабинет 22.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26 апреля.</w:t>
      </w:r>
      <w:r w:rsidRPr="00C7695F">
        <w:rPr>
          <w:sz w:val="20"/>
          <w:szCs w:val="20"/>
        </w:rPr>
        <w:t xml:space="preserve"> Общешкольная викторина «Интеллект-профи» для учащихся 5-7 классов. Очный финальный тур.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В очном туре участвуют по 2 представителя от каждого класса.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Место и время проведения очного тура – 14.00 кабинет 15.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29 апреля.</w:t>
      </w:r>
      <w:r w:rsidRPr="00C7695F">
        <w:rPr>
          <w:sz w:val="20"/>
          <w:szCs w:val="20"/>
        </w:rPr>
        <w:t xml:space="preserve">  Школьная научно-практическая конференция «Первые шаги в науку».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t>План проведения конференции: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12.00.</w:t>
      </w:r>
      <w:r w:rsidRPr="00C7695F">
        <w:rPr>
          <w:sz w:val="20"/>
          <w:szCs w:val="20"/>
        </w:rPr>
        <w:t xml:space="preserve"> Открытие конференции. Пленарная часть.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12.15-13.45.</w:t>
      </w:r>
      <w:r w:rsidRPr="00C7695F">
        <w:rPr>
          <w:sz w:val="20"/>
          <w:szCs w:val="20"/>
        </w:rPr>
        <w:t xml:space="preserve"> Работа секций. Выступление участников конференции.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 xml:space="preserve">14.00. </w:t>
      </w:r>
      <w:r w:rsidRPr="00C7695F">
        <w:rPr>
          <w:sz w:val="20"/>
          <w:szCs w:val="20"/>
        </w:rPr>
        <w:t>Награждение победителей, подведение итогов</w:t>
      </w:r>
    </w:p>
    <w:p w:rsid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Заявки на участие в конференции необходимо сдать  в оргкомитет до 20 апреля.</w:t>
      </w:r>
    </w:p>
    <w:p w:rsid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t>Маршрутный лист 7а класса.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 xml:space="preserve">18 апреля. </w:t>
      </w:r>
      <w:r w:rsidRPr="00C7695F">
        <w:rPr>
          <w:sz w:val="20"/>
          <w:szCs w:val="20"/>
        </w:rPr>
        <w:t xml:space="preserve"> Старт общешкольной викторины «Интеллект-профи» для учащихся 5-7 классов. 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Классам необходимо получить задания для проведения заочного отборочного тура в оргкомитете.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19-22 апреля.</w:t>
      </w:r>
      <w:r w:rsidRPr="00C7695F">
        <w:rPr>
          <w:sz w:val="20"/>
          <w:szCs w:val="20"/>
        </w:rPr>
        <w:t xml:space="preserve"> Общешкольная викторина «Интеллект-профи» для учащихся 5-7 классов. Заочный отборочный тур.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По итогам отборочного тура в классах должно быть определено 2 победителя, которые станут участниками очного финального тура.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lastRenderedPageBreak/>
        <w:t>26 апреля.</w:t>
      </w:r>
      <w:r w:rsidRPr="00C7695F">
        <w:rPr>
          <w:sz w:val="20"/>
          <w:szCs w:val="20"/>
        </w:rPr>
        <w:t xml:space="preserve"> «Я – педагог. Арт-Профи» мероприятие для учащихся 7-х классов с участием учеников педагогической группы 10а класса.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Приглашаются по 10 представителей  от каждого 7-го класса.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Время и место проведения -  14.00 кабинет 14.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26 апреля.</w:t>
      </w:r>
      <w:r w:rsidRPr="00C7695F">
        <w:rPr>
          <w:sz w:val="20"/>
          <w:szCs w:val="20"/>
        </w:rPr>
        <w:t xml:space="preserve"> Общешкольная викторина «Интеллект-профи» для учащихся 5-7 классов. Очный финальный тур.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В очном туре участвуют по 2 представителя от каждого класса.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Место и время проведения очного тура – 14.00 кабинет 15.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29 апреля.</w:t>
      </w:r>
      <w:r w:rsidRPr="00C7695F">
        <w:rPr>
          <w:sz w:val="20"/>
          <w:szCs w:val="20"/>
        </w:rPr>
        <w:t xml:space="preserve">  Школьная научно-практическая конференция «Первые шаги в науку».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  <w:r w:rsidRPr="00C7695F">
        <w:rPr>
          <w:b/>
          <w:sz w:val="20"/>
          <w:szCs w:val="20"/>
        </w:rPr>
        <w:t>План проведения конференции: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12.00.</w:t>
      </w:r>
      <w:r w:rsidRPr="00C7695F">
        <w:rPr>
          <w:sz w:val="20"/>
          <w:szCs w:val="20"/>
        </w:rPr>
        <w:t xml:space="preserve"> Открытие конференции. Пленарная часть.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>12.15-13.45.</w:t>
      </w:r>
      <w:r w:rsidRPr="00C7695F">
        <w:rPr>
          <w:sz w:val="20"/>
          <w:szCs w:val="20"/>
        </w:rPr>
        <w:t xml:space="preserve"> Работа секций. Выступление участников конференции.</w:t>
      </w: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b/>
          <w:sz w:val="20"/>
          <w:szCs w:val="20"/>
        </w:rPr>
        <w:t xml:space="preserve">14.00. </w:t>
      </w:r>
      <w:r w:rsidRPr="00C7695F">
        <w:rPr>
          <w:sz w:val="20"/>
          <w:szCs w:val="20"/>
        </w:rPr>
        <w:t>Награждение победителей, подведение итогов</w:t>
      </w:r>
    </w:p>
    <w:p w:rsidR="00C7695F" w:rsidRPr="00C7695F" w:rsidRDefault="00C7695F" w:rsidP="00C7695F">
      <w:pPr>
        <w:ind w:firstLine="567"/>
        <w:jc w:val="both"/>
        <w:rPr>
          <w:b/>
          <w:sz w:val="20"/>
          <w:szCs w:val="20"/>
        </w:rPr>
      </w:pPr>
    </w:p>
    <w:p w:rsidR="00C7695F" w:rsidRPr="00C7695F" w:rsidRDefault="00C7695F" w:rsidP="00C7695F">
      <w:pPr>
        <w:ind w:firstLine="567"/>
        <w:jc w:val="both"/>
        <w:rPr>
          <w:sz w:val="20"/>
          <w:szCs w:val="20"/>
        </w:rPr>
      </w:pPr>
      <w:r w:rsidRPr="00C7695F">
        <w:rPr>
          <w:sz w:val="20"/>
          <w:szCs w:val="20"/>
        </w:rPr>
        <w:t>Заявки на участие в конференции необходимо сдать  в оргкомитет до 20 апреля.</w:t>
      </w:r>
    </w:p>
    <w:p w:rsidR="00C7695F" w:rsidRDefault="00C7695F" w:rsidP="00C7695F">
      <w:pPr>
        <w:jc w:val="both"/>
      </w:pPr>
    </w:p>
    <w:p w:rsidR="00D22D59" w:rsidRDefault="00D22D59" w:rsidP="00D22D59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D22D59">
        <w:rPr>
          <w:sz w:val="20"/>
          <w:szCs w:val="20"/>
        </w:rPr>
        <w:t xml:space="preserve">1.3. </w:t>
      </w:r>
      <w:r w:rsidRPr="00D22D59">
        <w:rPr>
          <w:rFonts w:eastAsia="TimesNewRoman"/>
          <w:b/>
          <w:sz w:val="20"/>
          <w:szCs w:val="20"/>
        </w:rPr>
        <w:t xml:space="preserve">Задания очного финального тура </w:t>
      </w:r>
      <w:r w:rsidRPr="00D22D59">
        <w:rPr>
          <w:b/>
          <w:sz w:val="20"/>
          <w:szCs w:val="20"/>
        </w:rPr>
        <w:t>общешкольной викторины «Интеллект-профи»</w:t>
      </w:r>
    </w:p>
    <w:p w:rsidR="00D22D59" w:rsidRDefault="00D22D59" w:rsidP="00206C7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22D59">
        <w:rPr>
          <w:b/>
          <w:sz w:val="20"/>
          <w:szCs w:val="20"/>
        </w:rPr>
        <w:t xml:space="preserve"> 5 класс</w:t>
      </w: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3645"/>
        <w:gridCol w:w="66"/>
        <w:gridCol w:w="1919"/>
      </w:tblGrid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№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 xml:space="preserve">Вопрос </w:t>
            </w:r>
          </w:p>
        </w:tc>
        <w:tc>
          <w:tcPr>
            <w:tcW w:w="1919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Ответ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1.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Плод дуба </w:t>
            </w:r>
          </w:p>
          <w:p w:rsidR="00D22D59" w:rsidRPr="00724C2C" w:rsidRDefault="00D22D59" w:rsidP="00916BD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(Желудь).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2.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Тина на дне пруда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(Ил).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3.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Какое животное в настоящее время самое крупное на земле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(Синий кит).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4.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Что можно определить по кольцам ствола деревьев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(Возраст дерева).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5.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Древесина какого дерева самая прочная и устойчивая против гниения </w:t>
            </w:r>
            <w:r w:rsidRPr="00724C2C">
              <w:rPr>
                <w:sz w:val="20"/>
                <w:szCs w:val="20"/>
              </w:rPr>
              <w:br/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(Лиственница).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6.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Сколько мышц в теле человека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(Около 600).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7.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Сушеная трава, зимний корм для животных </w:t>
            </w:r>
            <w:r w:rsidRPr="00724C2C">
              <w:rPr>
                <w:sz w:val="20"/>
                <w:szCs w:val="20"/>
              </w:rPr>
              <w:br/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lastRenderedPageBreak/>
              <w:t>(Сено).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Самая большая ягода весом до 10 кг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(Арбуз).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9.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Ягода-любимое лакомство медведей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 Малина).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10.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У какого животного самые большие глаза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(У кальмара).</w:t>
            </w:r>
          </w:p>
        </w:tc>
      </w:tr>
      <w:tr w:rsidR="00D22D59" w:rsidRPr="00724C2C" w:rsidTr="00D22D59">
        <w:tc>
          <w:tcPr>
            <w:tcW w:w="6096" w:type="dxa"/>
            <w:gridSpan w:val="4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724C2C" w:rsidTr="00D22D59">
        <w:trPr>
          <w:trHeight w:val="690"/>
        </w:trPr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1.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 Какие три сестры помогают ворожить Январю в сказке С.Маршака «Двенадцать месяцев»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(Буря, Стужа, Метелица).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2.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Зачем Буратино продал «Азбуку»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купил билет в кукольный театр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3.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Назовите любимое увлечение Листика и Буковки из книги Н.Носова о Незнайке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(Чтение книг).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4.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Что подарили эльфы Дюймовочке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(Прозрачные крылья).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5.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От кого Герда узнала, что Кай спрятан у Снежной королевы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(Лесные голуби).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6.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Чем обедает Балда в сказке А.С.Пушкина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(Вареной полбой).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7.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Назовите самого прожорливого героя в сказке Д.Родари «Приключения Чиполлино»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(Барон Апельсин).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8.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Что девочка попробовала из мисок медведей в сказке «Три медведя»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(Похлебку).</w:t>
            </w:r>
          </w:p>
        </w:tc>
      </w:tr>
      <w:tr w:rsidR="00D22D59" w:rsidRPr="00724C2C" w:rsidTr="00D22D59">
        <w:trPr>
          <w:trHeight w:val="680"/>
        </w:trPr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9.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Какой породы был щенок, подаренный Малышу, в повести А.Линдгрен о Малыше и Карлсоне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(Короткошерстная такса).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rFonts w:eastAsia="TimesNewRoman"/>
                <w:sz w:val="20"/>
                <w:szCs w:val="20"/>
              </w:rPr>
              <w:t>10.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 зовут старших братьев Ивана из сказки П.П.Ершова «Конек-Горбунок»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(Данило и Гаврило).</w:t>
            </w:r>
          </w:p>
        </w:tc>
      </w:tr>
      <w:tr w:rsidR="00D22D59" w:rsidRPr="00724C2C" w:rsidTr="00D22D59">
        <w:tc>
          <w:tcPr>
            <w:tcW w:w="6096" w:type="dxa"/>
            <w:gridSpan w:val="4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</w:p>
        </w:tc>
      </w:tr>
      <w:tr w:rsidR="00D22D59" w:rsidRPr="00724C2C" w:rsidTr="00D22D59">
        <w:trPr>
          <w:trHeight w:val="370"/>
        </w:trPr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1.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Назовите первый русский орден.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(Орден Андрея Первозванного).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2.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Кто из русских полководцев командовал русской армией во время войны с французами в 1812 г.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(Кутузов).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3.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 называется художник, который работает над картинами боя, сценами </w:t>
            </w:r>
            <w:r w:rsidRPr="00724C2C">
              <w:rPr>
                <w:sz w:val="20"/>
                <w:szCs w:val="20"/>
              </w:rPr>
              <w:lastRenderedPageBreak/>
              <w:t xml:space="preserve">военной жизни.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lastRenderedPageBreak/>
              <w:t>( Баталист).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Назовите виды военных кораблей.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(Крейсер, линкор, миноносец, броненосец, эсминец).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5.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Кем и когда был учрежден Андреевский флаг.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(Петром Великим в 1699 году).</w:t>
            </w:r>
          </w:p>
        </w:tc>
      </w:tr>
      <w:tr w:rsidR="00D22D59" w:rsidRPr="00724C2C" w:rsidTr="00D22D59">
        <w:trPr>
          <w:trHeight w:val="390"/>
        </w:trPr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6.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Какие награды названы в честь русских адмиралов.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(Орден и медаль Ушакова,  Суворова).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7.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Что означает слово «абордаж»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Способ ведения боя.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8.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Что такое в военном деле «свинья», «клещи».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 Боевой порядок войск).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9.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Чем награждали за военные подвиги римских воинов.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(Венками).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10.</w:t>
            </w:r>
          </w:p>
        </w:tc>
        <w:tc>
          <w:tcPr>
            <w:tcW w:w="3711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С какой целью использовались первые самолеты. </w:t>
            </w:r>
          </w:p>
        </w:tc>
        <w:tc>
          <w:tcPr>
            <w:tcW w:w="1919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(Для разведки).</w:t>
            </w:r>
          </w:p>
        </w:tc>
      </w:tr>
      <w:tr w:rsidR="00D22D59" w:rsidRPr="00724C2C" w:rsidTr="00D22D59">
        <w:tc>
          <w:tcPr>
            <w:tcW w:w="6096" w:type="dxa"/>
            <w:gridSpan w:val="4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1.</w:t>
            </w:r>
          </w:p>
        </w:tc>
        <w:tc>
          <w:tcPr>
            <w:tcW w:w="3645" w:type="dxa"/>
          </w:tcPr>
          <w:p w:rsidR="00D22D59" w:rsidRPr="00D22D59" w:rsidRDefault="00D22D59" w:rsidP="00D22D59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Самая высокая гора в мире </w:t>
            </w:r>
          </w:p>
        </w:tc>
        <w:tc>
          <w:tcPr>
            <w:tcW w:w="1985" w:type="dxa"/>
            <w:gridSpan w:val="2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(Эверест).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2.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Самая длинная река в мире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(Нил).</w:t>
            </w:r>
          </w:p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3.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Какую страну можно «носить» как головной убор </w:t>
            </w:r>
            <w:r w:rsidRPr="00724C2C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(Панама).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4.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Какой город «летает»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(Орел).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5.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Какой полуостров говорит о своих размерах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(Ямал).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6.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Какой материк не имеет рек </w:t>
            </w:r>
            <w:r w:rsidRPr="00724C2C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(Антарктида).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7.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Назовите «цветные» моря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(Белое, Черное, Красное, Желтое).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8.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Какой город есть в компоте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(Изюм).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9.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Какая река «течет» во рту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(Десна).</w:t>
            </w:r>
            <w:r w:rsidRPr="00D22D59">
              <w:rPr>
                <w:i/>
                <w:sz w:val="20"/>
                <w:szCs w:val="20"/>
              </w:rPr>
              <w:br/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10.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Какой самый большой материк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sz w:val="20"/>
                <w:szCs w:val="20"/>
              </w:rPr>
              <w:t>(Евразия).</w:t>
            </w:r>
          </w:p>
        </w:tc>
      </w:tr>
      <w:tr w:rsidR="00D22D59" w:rsidRPr="00724C2C" w:rsidTr="00D22D59">
        <w:tc>
          <w:tcPr>
            <w:tcW w:w="6096" w:type="dxa"/>
            <w:gridSpan w:val="4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645" w:type="dxa"/>
          </w:tcPr>
          <w:p w:rsidR="00D22D59" w:rsidRPr="00D22D59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Какой болезнью на земле никто никогда не болеет?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(Морской.)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2.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Когда человеку минет семь лет, что будет дальше?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(Пойдет восьмой.)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3.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Из какой посуды ничего нельзя есть?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(Из пустой.)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4.</w:t>
            </w:r>
          </w:p>
        </w:tc>
        <w:tc>
          <w:tcPr>
            <w:tcW w:w="3645" w:type="dxa"/>
          </w:tcPr>
          <w:p w:rsidR="00D22D59" w:rsidRPr="00D22D59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Сколько яиц можно съесть натощак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(Одно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5.</w:t>
            </w:r>
          </w:p>
        </w:tc>
        <w:tc>
          <w:tcPr>
            <w:tcW w:w="3645" w:type="dxa"/>
          </w:tcPr>
          <w:p w:rsidR="00D22D59" w:rsidRPr="00D22D59" w:rsidRDefault="00D22D59" w:rsidP="00D22D59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Какое слово всегда звучит неверно 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(«Неверно».)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6.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 xml:space="preserve">Сколько горошин может войти в обыкновенный стакан 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(Ни одной — горошины не умеют ходить.)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7.</w:t>
            </w:r>
          </w:p>
        </w:tc>
        <w:tc>
          <w:tcPr>
            <w:tcW w:w="3645" w:type="dxa"/>
          </w:tcPr>
          <w:p w:rsidR="00D22D59" w:rsidRPr="00D22D59" w:rsidRDefault="00D22D59" w:rsidP="00D22D59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На какое дерево всегда садится птица во время проливного дождя?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(На мокрое.)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8.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Может ли страус назвать себя птицей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rPr>
                <w:i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(Нет, так как он не умеет говорить.)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9.</w:t>
            </w:r>
          </w:p>
        </w:tc>
        <w:tc>
          <w:tcPr>
            <w:tcW w:w="3645" w:type="dxa"/>
          </w:tcPr>
          <w:p w:rsidR="00D22D59" w:rsidRPr="00D22D59" w:rsidRDefault="00D22D59" w:rsidP="00D22D59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Какие часы показывают правильное время всего два раза в сутки</w:t>
            </w: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(Те, которые остановились.)</w:t>
            </w:r>
          </w:p>
        </w:tc>
      </w:tr>
      <w:tr w:rsidR="00D22D59" w:rsidRPr="00724C2C" w:rsidTr="00D22D59">
        <w:tc>
          <w:tcPr>
            <w:tcW w:w="466" w:type="dxa"/>
          </w:tcPr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10.</w:t>
            </w:r>
          </w:p>
        </w:tc>
        <w:tc>
          <w:tcPr>
            <w:tcW w:w="3645" w:type="dxa"/>
          </w:tcPr>
          <w:p w:rsidR="00D22D59" w:rsidRPr="00724C2C" w:rsidRDefault="00D22D59" w:rsidP="00916BD2">
            <w:pPr>
              <w:rPr>
                <w:sz w:val="20"/>
                <w:szCs w:val="20"/>
              </w:rPr>
            </w:pPr>
            <w:r w:rsidRPr="00724C2C">
              <w:rPr>
                <w:sz w:val="20"/>
                <w:szCs w:val="20"/>
              </w:rPr>
              <w:t>Без чего хлеб не испечешь</w:t>
            </w:r>
          </w:p>
          <w:p w:rsidR="00D22D59" w:rsidRPr="00724C2C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22D59">
              <w:rPr>
                <w:i/>
                <w:iCs/>
                <w:sz w:val="20"/>
                <w:szCs w:val="20"/>
              </w:rPr>
              <w:t>(Без корки.)</w:t>
            </w:r>
          </w:p>
        </w:tc>
      </w:tr>
    </w:tbl>
    <w:p w:rsidR="00D22D59" w:rsidRDefault="00D22D59" w:rsidP="00D22D59">
      <w:pPr>
        <w:autoSpaceDE w:val="0"/>
        <w:autoSpaceDN w:val="0"/>
        <w:adjustRightInd w:val="0"/>
        <w:ind w:left="142" w:right="197" w:firstLine="567"/>
        <w:jc w:val="both"/>
        <w:rPr>
          <w:sz w:val="20"/>
          <w:szCs w:val="20"/>
        </w:rPr>
      </w:pPr>
    </w:p>
    <w:p w:rsidR="00D22D59" w:rsidRPr="00D22D59" w:rsidRDefault="00D22D59" w:rsidP="00D22D59">
      <w:pPr>
        <w:autoSpaceDE w:val="0"/>
        <w:autoSpaceDN w:val="0"/>
        <w:adjustRightInd w:val="0"/>
        <w:ind w:left="142" w:right="197" w:firstLine="567"/>
        <w:jc w:val="both"/>
        <w:rPr>
          <w:b/>
          <w:sz w:val="20"/>
          <w:szCs w:val="20"/>
        </w:rPr>
      </w:pPr>
      <w:r w:rsidRPr="00D22D59">
        <w:rPr>
          <w:b/>
          <w:sz w:val="20"/>
          <w:szCs w:val="20"/>
        </w:rPr>
        <w:t>6 класс</w:t>
      </w:r>
    </w:p>
    <w:tbl>
      <w:tblPr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3958"/>
        <w:gridCol w:w="1726"/>
      </w:tblGrid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№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Вопрос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Ответ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1.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Огромный остров или континент, затонувший в океане так давно, что в его существование уже мало кто верит.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Атлантида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Древнегреческий учёный, клятву которого знает каждый врач.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Гиппократ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Казачий атаман, предводитель походов в Сибирь.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Ермак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Солдат XVI века, вооружённый фитильным ружьём.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Мушкетёр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Другое название Древней Греции.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Эллада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Жилище крупного феодала в средние века.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Замок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 «Священная» книга мусульман.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Коран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Государство, во главе которого стоит один человек.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Монархия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Народное собрание в древней и средневековой Руси.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Вече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10.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Наёмные рабочие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передвигавшие речные суда вручную с помощью бечевы и вёсел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Бурлаки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6150" w:type="dxa"/>
            <w:gridSpan w:val="3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1.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Певец - поэт.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Бард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В боксе: возглас судьи, означающий, что боксёр нокаутирован.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Аут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Богатый покровитель наук и искусств.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Меценат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Первый публичный платный показ нового спектакля.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Премьера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Спортивный бег на 42 км 195 м.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Марафон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Сколько игроков в команде регбистов?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 xml:space="preserve">(15 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человек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Танцевальный шаг.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Па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Место в зрительном зале, отделённое для нескольких лиц.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Ложа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Предмет, носимый на теле и считаемый магическим средством против болезни, несчастья.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Амулет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10.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Мужчина, танцующий в паре с дамой.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Кавалер</w:t>
            </w:r>
            <w:r w:rsidRPr="00E04A43">
              <w:rPr>
                <w:rFonts w:eastAsia="TimesNewRoman"/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6150" w:type="dxa"/>
            <w:gridSpan w:val="3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Промысловая рыба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погибающая после икрометания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Кета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Ископаемый слон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Мамонт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Короткохвостый рак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Краб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Южноамериканское млекопитающее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lastRenderedPageBreak/>
              <w:t>обычно висит на ветвях вниз спиной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lastRenderedPageBreak/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Ленивец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Дикий горный баран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Архар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Насекомоядное млекопитающее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живущее под землёй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Крот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Северная ездовая и охотничья собака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Лайка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Какие птицы часть пути к нам с юга шагают пешком</w:t>
            </w:r>
            <w:r w:rsidRPr="00E04A43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Коростель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Сколько ног у паука</w:t>
            </w:r>
            <w:r w:rsidRPr="00E04A43">
              <w:rPr>
                <w:sz w:val="20"/>
                <w:szCs w:val="20"/>
              </w:rPr>
              <w:t xml:space="preserve">?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Восемь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10.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Какая рыба вьёт гнездо</w:t>
            </w:r>
            <w:r w:rsidRPr="00E04A43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Колюшка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6150" w:type="dxa"/>
            <w:gridSpan w:val="3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Самый большой океан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Тихий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На каком материке нет рек</w:t>
            </w:r>
            <w:r w:rsidRPr="00E04A43">
              <w:rPr>
                <w:sz w:val="20"/>
                <w:szCs w:val="20"/>
              </w:rPr>
              <w:t xml:space="preserve">?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В Антарктиде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Самое глубокое озеро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Байкал</w:t>
            </w:r>
            <w:r w:rsidRPr="00E04A43">
              <w:rPr>
                <w:i/>
                <w:iCs/>
                <w:sz w:val="20"/>
                <w:szCs w:val="20"/>
              </w:rPr>
              <w:t xml:space="preserve">, 1620 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Справочник о каком</w:t>
            </w:r>
            <w:r w:rsidRPr="00E04A43">
              <w:rPr>
                <w:sz w:val="20"/>
                <w:szCs w:val="20"/>
              </w:rPr>
              <w:t>-</w:t>
            </w:r>
            <w:r w:rsidRPr="00E04A43">
              <w:rPr>
                <w:rFonts w:eastAsia="TimesNewRoman"/>
                <w:sz w:val="20"/>
                <w:szCs w:val="20"/>
              </w:rPr>
              <w:t>нибудь историческом месте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музее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туристском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маршруте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Путеводитель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MonotypeCorsiva,Italic"/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В каком море ловят рыбу жители трёх частей света</w:t>
            </w:r>
            <w:r w:rsidRPr="00E04A43">
              <w:rPr>
                <w:sz w:val="20"/>
                <w:szCs w:val="20"/>
              </w:rPr>
              <w:t xml:space="preserve">?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В Средиземном море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Вращающаяся модель земного шара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Глобус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Значительное затопление местности в результате подъёма уровня воды в реке в период снеготаяния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Наводнение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Какая река дважды пересекает экватор</w:t>
            </w:r>
            <w:r w:rsidRPr="00E04A43">
              <w:rPr>
                <w:sz w:val="20"/>
                <w:szCs w:val="20"/>
              </w:rPr>
              <w:t xml:space="preserve">?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Конго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Место впадения реки в море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озеро или другую реку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Устье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10.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Линия кажущегося соприкосновения неба и земной или водной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поверхности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Горизонт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6150" w:type="dxa"/>
            <w:gridSpan w:val="3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Денежная единица Германии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Марка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Греческий бог </w:t>
            </w:r>
            <w:r w:rsidRPr="00E04A43">
              <w:rPr>
                <w:sz w:val="20"/>
                <w:szCs w:val="20"/>
              </w:rPr>
              <w:t xml:space="preserve">- </w:t>
            </w:r>
            <w:r w:rsidRPr="00E04A43">
              <w:rPr>
                <w:rFonts w:eastAsia="TimesNewRoman"/>
                <w:sz w:val="20"/>
                <w:szCs w:val="20"/>
              </w:rPr>
              <w:t>покровитель торговли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Гермес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Часть зарплаты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выданная вперёд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Аванс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Перенасыщение сферы обращения бумажными деньгами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Инфляция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Периодически организуемые торги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Ярмарка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Оплата вперёд </w:t>
            </w:r>
            <w:r w:rsidRPr="00E04A43">
              <w:rPr>
                <w:sz w:val="20"/>
                <w:szCs w:val="20"/>
              </w:rPr>
              <w:t>(</w:t>
            </w:r>
            <w:r w:rsidRPr="00E04A43">
              <w:rPr>
                <w:rFonts w:eastAsia="TimesNewRoman"/>
                <w:sz w:val="20"/>
                <w:szCs w:val="20"/>
              </w:rPr>
              <w:t>возможна частичная</w:t>
            </w:r>
            <w:r w:rsidRPr="00E04A43">
              <w:rPr>
                <w:sz w:val="20"/>
                <w:szCs w:val="20"/>
              </w:rPr>
              <w:t xml:space="preserve">).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Предоплата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Авторское свидетельство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Патент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Установленный обязательный платёж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взимаемый с граждан и юридических лиц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Налог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Отдача имущества под ссуду</w:t>
            </w:r>
            <w:r w:rsidRPr="00E04A43">
              <w:rPr>
                <w:sz w:val="20"/>
                <w:szCs w:val="20"/>
              </w:rPr>
              <w:t xml:space="preserve">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Залог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10.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Вес груза без упаковки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Нетто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6150" w:type="dxa"/>
            <w:gridSpan w:val="3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Кодовое слово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по которому открывались двери одной подземной сокровищницы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Сезам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2.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Краткий иносказательный рассказ в стихах или прозе с нравоучительным выводом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Басня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Русский писатель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 xml:space="preserve">автор рассказа </w:t>
            </w:r>
            <w:r w:rsidRPr="00E04A43">
              <w:rPr>
                <w:sz w:val="20"/>
                <w:szCs w:val="20"/>
              </w:rPr>
              <w:t>«</w:t>
            </w:r>
            <w:r w:rsidRPr="00E04A43">
              <w:rPr>
                <w:rFonts w:eastAsia="TimesNewRoman"/>
                <w:sz w:val="20"/>
                <w:szCs w:val="20"/>
              </w:rPr>
              <w:t>Белый пудель</w:t>
            </w:r>
            <w:r w:rsidRPr="00E04A43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А</w:t>
            </w:r>
            <w:r w:rsidRPr="00E04A43">
              <w:rPr>
                <w:i/>
                <w:iCs/>
                <w:sz w:val="20"/>
                <w:szCs w:val="20"/>
              </w:rPr>
              <w:t>.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И</w:t>
            </w:r>
            <w:r w:rsidRPr="00E04A43">
              <w:rPr>
                <w:i/>
                <w:iCs/>
                <w:sz w:val="20"/>
                <w:szCs w:val="20"/>
              </w:rPr>
              <w:t xml:space="preserve">. 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Куприн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4.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Древнее народное сказание о легендарных героях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богах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о явлениях природы</w:t>
            </w:r>
            <w:r w:rsidRPr="00E04A43"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Миф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5.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Имя богатыря из города Мурома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Илья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6.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Горы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которые преодолели герои романа Жюля Верна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Анды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7.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Короткое сатирическое стихотворение на злободневное общественное событие или адресованное конкретному лицу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Эпиграмма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8.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Страна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где жил и творил великий сказочник Х</w:t>
            </w:r>
            <w:r w:rsidRPr="00E04A43">
              <w:rPr>
                <w:sz w:val="20"/>
                <w:szCs w:val="20"/>
              </w:rPr>
              <w:t>.</w:t>
            </w:r>
            <w:r w:rsidRPr="00E04A43">
              <w:rPr>
                <w:rFonts w:eastAsia="TimesNewRoman"/>
                <w:sz w:val="20"/>
                <w:szCs w:val="20"/>
              </w:rPr>
              <w:t>К</w:t>
            </w:r>
            <w:r w:rsidRPr="00E04A43">
              <w:rPr>
                <w:sz w:val="20"/>
                <w:szCs w:val="20"/>
              </w:rPr>
              <w:t xml:space="preserve">. </w:t>
            </w:r>
            <w:r w:rsidRPr="00E04A43">
              <w:rPr>
                <w:rFonts w:eastAsia="TimesNewRoman"/>
                <w:sz w:val="20"/>
                <w:szCs w:val="20"/>
              </w:rPr>
              <w:t>Андерсен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Дания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t>9.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>Воспоминания о прошлых событиях</w:t>
            </w:r>
            <w:r w:rsidRPr="00E04A43">
              <w:rPr>
                <w:sz w:val="20"/>
                <w:szCs w:val="20"/>
              </w:rPr>
              <w:t xml:space="preserve">, </w:t>
            </w:r>
            <w:r w:rsidRPr="00E04A43">
              <w:rPr>
                <w:rFonts w:eastAsia="TimesNewRoman"/>
                <w:sz w:val="20"/>
                <w:szCs w:val="20"/>
              </w:rPr>
              <w:t>сделанные современником или участником этих событий</w:t>
            </w:r>
            <w:r w:rsidRPr="00E04A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Мемуары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E04A43" w:rsidTr="00D22D59">
        <w:tc>
          <w:tcPr>
            <w:tcW w:w="46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A43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958" w:type="dxa"/>
          </w:tcPr>
          <w:p w:rsidR="00D22D59" w:rsidRPr="00E04A43" w:rsidRDefault="00D22D59" w:rsidP="00916BD2">
            <w:pPr>
              <w:tabs>
                <w:tab w:val="left" w:pos="2461"/>
              </w:tabs>
              <w:rPr>
                <w:sz w:val="20"/>
                <w:szCs w:val="20"/>
              </w:rPr>
            </w:pPr>
            <w:r w:rsidRPr="00E04A43">
              <w:rPr>
                <w:rFonts w:eastAsia="TimesNewRoman"/>
                <w:sz w:val="20"/>
                <w:szCs w:val="20"/>
              </w:rPr>
              <w:t xml:space="preserve">Автор романа </w:t>
            </w:r>
            <w:r w:rsidRPr="00E04A43">
              <w:rPr>
                <w:sz w:val="20"/>
                <w:szCs w:val="20"/>
              </w:rPr>
              <w:t>«</w:t>
            </w:r>
            <w:r w:rsidRPr="00E04A43">
              <w:rPr>
                <w:rFonts w:eastAsia="TimesNewRoman"/>
                <w:sz w:val="20"/>
                <w:szCs w:val="20"/>
              </w:rPr>
              <w:t>Последний из могикан</w:t>
            </w:r>
            <w:r w:rsidRPr="00E04A43">
              <w:rPr>
                <w:sz w:val="20"/>
                <w:szCs w:val="20"/>
              </w:rPr>
              <w:t xml:space="preserve">». </w:t>
            </w:r>
          </w:p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22D59" w:rsidRPr="00E04A43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04A43">
              <w:rPr>
                <w:i/>
                <w:iCs/>
                <w:sz w:val="20"/>
                <w:szCs w:val="20"/>
              </w:rPr>
              <w:t>(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Ф</w:t>
            </w:r>
            <w:r w:rsidRPr="00E04A43">
              <w:rPr>
                <w:i/>
                <w:iCs/>
                <w:sz w:val="20"/>
                <w:szCs w:val="20"/>
              </w:rPr>
              <w:t xml:space="preserve">. </w:t>
            </w:r>
            <w:r w:rsidRPr="00E04A43">
              <w:rPr>
                <w:rFonts w:eastAsia="MonotypeCorsiva,Italic"/>
                <w:i/>
                <w:iCs/>
                <w:sz w:val="20"/>
                <w:szCs w:val="20"/>
              </w:rPr>
              <w:t>Купер</w:t>
            </w:r>
            <w:r w:rsidRPr="00E04A43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D22D59" w:rsidRDefault="00D22D59" w:rsidP="00D22D59">
      <w:pPr>
        <w:autoSpaceDE w:val="0"/>
        <w:autoSpaceDN w:val="0"/>
        <w:adjustRightInd w:val="0"/>
        <w:ind w:left="426" w:right="197" w:firstLine="992"/>
        <w:jc w:val="both"/>
        <w:rPr>
          <w:sz w:val="20"/>
          <w:szCs w:val="20"/>
        </w:rPr>
      </w:pPr>
    </w:p>
    <w:p w:rsidR="00D22D59" w:rsidRDefault="00D22D59" w:rsidP="00D22D59">
      <w:pPr>
        <w:autoSpaceDE w:val="0"/>
        <w:autoSpaceDN w:val="0"/>
        <w:adjustRightInd w:val="0"/>
        <w:ind w:right="197" w:firstLine="567"/>
        <w:jc w:val="both"/>
        <w:rPr>
          <w:b/>
          <w:sz w:val="20"/>
          <w:szCs w:val="20"/>
        </w:rPr>
      </w:pPr>
      <w:r w:rsidRPr="00D22D59">
        <w:rPr>
          <w:b/>
          <w:sz w:val="20"/>
          <w:szCs w:val="20"/>
        </w:rPr>
        <w:t>7 класс</w:t>
      </w:r>
    </w:p>
    <w:p w:rsidR="00D22D59" w:rsidRDefault="00D22D59" w:rsidP="00D22D59">
      <w:pPr>
        <w:autoSpaceDE w:val="0"/>
        <w:autoSpaceDN w:val="0"/>
        <w:adjustRightInd w:val="0"/>
        <w:ind w:right="197" w:firstLine="567"/>
        <w:jc w:val="both"/>
        <w:rPr>
          <w:b/>
          <w:sz w:val="20"/>
          <w:szCs w:val="20"/>
        </w:rPr>
      </w:pPr>
    </w:p>
    <w:tbl>
      <w:tblPr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3942"/>
        <w:gridCol w:w="1742"/>
      </w:tblGrid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№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Вопрос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Ответ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1.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Древнеримский город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исчезнувший почти мгновенно в результате извержения вулкана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Помпеи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2.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Где находится резиденция римского папы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Ватикан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3.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Похищенная Зевсом </w:t>
            </w:r>
            <w:r w:rsidRPr="00B31722">
              <w:rPr>
                <w:i/>
                <w:iCs/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девушка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именем которой названа часть света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Европа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4.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Учение о предсказании будущего по расположению звёзд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Астрология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5.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Имя легендарного короля Англии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героя рыцарских романов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Артур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6.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Священный город мусульман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Мекка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7.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Как называли человека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выступавшего против учения католической церкви в период средневековья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Еретик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8.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Владелец земли и крепостных крестьян в средние века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Феодал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9.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Военная или гражданская форменная одежда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Мундир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10.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В старину </w:t>
            </w:r>
            <w:r w:rsidRPr="00B31722">
              <w:rPr>
                <w:sz w:val="20"/>
                <w:szCs w:val="20"/>
              </w:rPr>
              <w:t xml:space="preserve">- </w:t>
            </w:r>
            <w:r w:rsidRPr="00B31722">
              <w:rPr>
                <w:rFonts w:eastAsia="TimesNewRoman"/>
                <w:sz w:val="20"/>
                <w:szCs w:val="20"/>
              </w:rPr>
              <w:t>ударное оружие в виде короткого жезла с тяжёлой шарообразной головкой из металла или камня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Булава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6150" w:type="dxa"/>
            <w:gridSpan w:val="3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1.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Ограждённая канатами площадка для бокса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Ринг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2.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Прогулка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ходьба для отдыха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лечения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Моцион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3.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Башенные часы с музыкой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Куранты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4.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Сколько игроков в команде баскетболистов</w:t>
            </w:r>
            <w:r w:rsidRPr="00B317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 xml:space="preserve">(12 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человек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5.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Античное круглое здание для представлений и состязаний в Древней </w:t>
            </w:r>
            <w:r w:rsidRPr="00B31722">
              <w:rPr>
                <w:rFonts w:eastAsia="TimesNewRoman"/>
                <w:sz w:val="20"/>
                <w:szCs w:val="20"/>
              </w:rPr>
              <w:lastRenderedPageBreak/>
              <w:t>Греции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lastRenderedPageBreak/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Арена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Большой танцевальный вечер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Бал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7.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Походная сумка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Рюкзак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8.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Колющее холодное оружие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которое используют в фехтовании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Рапира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9.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Источник звука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служащего эталоном чистоты звука при настройке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музыкальных инструментов и в пении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Камертон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10.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Музыкальный ансамбль из пяти исполнителей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Квинтет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6150" w:type="dxa"/>
            <w:gridSpan w:val="3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Водное растение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считающееся священным в Индии и Китае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Лотос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2.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Южноамериканская антилопа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Гну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3.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Летучая мышь с большими ушами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Ушан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4.</w:t>
            </w:r>
          </w:p>
        </w:tc>
        <w:tc>
          <w:tcPr>
            <w:tcW w:w="3942" w:type="dxa"/>
          </w:tcPr>
          <w:p w:rsidR="00D22D59" w:rsidRP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Какая птица выводит птенцов даже зимой</w:t>
            </w:r>
            <w:r w:rsidRPr="00B317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Клёст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5.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Жесткокрылое насекомое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Жук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6.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Полосатая африканская лошадь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Зебра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7.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Общее название мелких промысловых рыб семейства сельдевых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Килька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8.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Очень густой и тёмный лес из хвойных деревьев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Тайга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9.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Какая птица делает в гнезде подстилку из рыбьих костей</w:t>
            </w:r>
            <w:r w:rsidRPr="00B31722">
              <w:rPr>
                <w:sz w:val="20"/>
                <w:szCs w:val="20"/>
              </w:rPr>
              <w:t xml:space="preserve">?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Зимородок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10.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У кого уши на ногах</w:t>
            </w:r>
            <w:r w:rsidRPr="00B317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Кузнечик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6150" w:type="dxa"/>
            <w:gridSpan w:val="3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1. </w:t>
            </w:r>
            <w:r w:rsidRPr="00B31722">
              <w:rPr>
                <w:rFonts w:eastAsia="TimesNewRoman"/>
                <w:sz w:val="20"/>
                <w:szCs w:val="20"/>
              </w:rPr>
              <w:t>Самая маленькая часть света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Австралия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2.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Где находится Аравийская пустыня</w:t>
            </w:r>
            <w:r w:rsidRPr="00B31722">
              <w:rPr>
                <w:sz w:val="20"/>
                <w:szCs w:val="20"/>
              </w:rPr>
              <w:t xml:space="preserve">?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В Африке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3.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Самая высокая вершина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Джомолунгма</w:t>
            </w:r>
            <w:r w:rsidRPr="00B31722">
              <w:rPr>
                <w:i/>
                <w:iCs/>
                <w:sz w:val="20"/>
                <w:szCs w:val="20"/>
              </w:rPr>
              <w:t xml:space="preserve">, 8848 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4.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Отколовшийся от ледника дрейфующий ледяной массив с глубоко погруженной подводной частью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Айсберг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Какая часть света омывается всеми четырьмя океанами</w:t>
            </w:r>
            <w:r w:rsidRPr="00B31722">
              <w:rPr>
                <w:sz w:val="20"/>
                <w:szCs w:val="20"/>
              </w:rPr>
              <w:t xml:space="preserve">?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Азия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6.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Расплавленная масса в глубинах Земли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Магма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7.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Стремительно падающий с высоты поток воды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Водопад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8.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Кусок железной руды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обладающий свойством притягивать железные предметы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Магнит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9.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Подземные толчки и колебание отдельных участков земной поверхности</w:t>
            </w:r>
            <w:r w:rsidRPr="00B31722">
              <w:rPr>
                <w:sz w:val="20"/>
                <w:szCs w:val="20"/>
              </w:rPr>
              <w:t>.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Землетрясение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10.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В какое море не впадает ни одной реки</w:t>
            </w:r>
            <w:r w:rsidRPr="00B3172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Красное море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6150" w:type="dxa"/>
            <w:gridSpan w:val="3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 </w:t>
            </w:r>
            <w:r w:rsidRPr="00B31722">
              <w:rPr>
                <w:rFonts w:eastAsia="TimesNewRoman"/>
                <w:sz w:val="20"/>
                <w:szCs w:val="20"/>
              </w:rPr>
              <w:t>Государственный орган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производящий досмотр на границе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Таможня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2.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2. </w:t>
            </w:r>
            <w:r w:rsidRPr="00B31722">
              <w:rPr>
                <w:rFonts w:eastAsia="TimesNewRoman"/>
                <w:sz w:val="20"/>
                <w:szCs w:val="20"/>
              </w:rPr>
              <w:t>Денежная единица Японии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Иена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3.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Превышение расходов над доходами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Дефицит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4.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Славянский бог </w:t>
            </w:r>
            <w:r w:rsidRPr="00B31722">
              <w:rPr>
                <w:sz w:val="20"/>
                <w:szCs w:val="20"/>
              </w:rPr>
              <w:t xml:space="preserve">- </w:t>
            </w:r>
            <w:r w:rsidRPr="00B31722">
              <w:rPr>
                <w:rFonts w:eastAsia="TimesNewRoman"/>
                <w:sz w:val="20"/>
                <w:szCs w:val="20"/>
              </w:rPr>
              <w:t>покровитель торговли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Велес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5.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Доход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получаемый владельцем акции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Дивиденд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6.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Денежная единица Италии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Лира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7.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Организация или человек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вложившие капитал в развитие экономики</w:t>
            </w:r>
            <w:r w:rsidRPr="00B31722">
              <w:rPr>
                <w:sz w:val="20"/>
                <w:szCs w:val="20"/>
              </w:rPr>
              <w:t>.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Инвестор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8.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Вес груза с упаковкой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Брутто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9.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Получение в долг денег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ценностей на определённых условиях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Заём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10.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Торговец предметами старины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Антиквар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6150" w:type="dxa"/>
            <w:gridSpan w:val="3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Русский писатель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 xml:space="preserve">подаривший нам </w:t>
            </w:r>
            <w:r w:rsidRPr="00B31722">
              <w:rPr>
                <w:sz w:val="20"/>
                <w:szCs w:val="20"/>
              </w:rPr>
              <w:t>«</w:t>
            </w:r>
            <w:r w:rsidRPr="00B31722">
              <w:rPr>
                <w:rFonts w:eastAsia="TimesNewRoman"/>
                <w:sz w:val="20"/>
                <w:szCs w:val="20"/>
              </w:rPr>
              <w:t>Малахитовую шкатулку</w:t>
            </w:r>
            <w:r w:rsidRPr="00B31722">
              <w:rPr>
                <w:sz w:val="20"/>
                <w:szCs w:val="20"/>
              </w:rPr>
              <w:t xml:space="preserve">».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П</w:t>
            </w:r>
            <w:r w:rsidRPr="00B31722">
              <w:rPr>
                <w:i/>
                <w:iCs/>
                <w:sz w:val="20"/>
                <w:szCs w:val="20"/>
              </w:rPr>
              <w:t>.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П</w:t>
            </w:r>
            <w:r w:rsidRPr="00B31722">
              <w:rPr>
                <w:i/>
                <w:iCs/>
                <w:sz w:val="20"/>
                <w:szCs w:val="20"/>
              </w:rPr>
              <w:t xml:space="preserve">. 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Бажов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2.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Едкая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язвительная насмешка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злая ирония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lastRenderedPageBreak/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Сарказм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Самый </w:t>
            </w:r>
            <w:r w:rsidRPr="00B31722">
              <w:rPr>
                <w:sz w:val="20"/>
                <w:szCs w:val="20"/>
              </w:rPr>
              <w:t>«</w:t>
            </w:r>
            <w:r w:rsidRPr="00B31722">
              <w:rPr>
                <w:rFonts w:eastAsia="TimesNewRoman"/>
                <w:sz w:val="20"/>
                <w:szCs w:val="20"/>
              </w:rPr>
              <w:t>правдивый</w:t>
            </w:r>
            <w:r w:rsidRPr="00B31722">
              <w:rPr>
                <w:sz w:val="20"/>
                <w:szCs w:val="20"/>
              </w:rPr>
              <w:t xml:space="preserve">» </w:t>
            </w:r>
            <w:r w:rsidRPr="00B31722">
              <w:rPr>
                <w:rFonts w:eastAsia="TimesNewRoman"/>
                <w:sz w:val="20"/>
                <w:szCs w:val="20"/>
              </w:rPr>
              <w:t>человек на свете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Барон Мюнхгаузен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rPr>
          <w:trHeight w:val="582"/>
        </w:trPr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4.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Цитата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помещённая автором после заглавия произведения или перед отдельными главами для пояснения их замысла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Эпиграф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5.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Птица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в которую превращался герой русской сказки Финист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Сокол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6.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Название корабля лорда Гленарвана в </w:t>
            </w:r>
            <w:r w:rsidRPr="00B31722">
              <w:rPr>
                <w:sz w:val="20"/>
                <w:szCs w:val="20"/>
              </w:rPr>
              <w:t>«</w:t>
            </w:r>
            <w:r w:rsidRPr="00B31722">
              <w:rPr>
                <w:rFonts w:eastAsia="TimesNewRoman"/>
                <w:sz w:val="20"/>
                <w:szCs w:val="20"/>
              </w:rPr>
              <w:t>Детях капитана Гранта</w:t>
            </w:r>
            <w:r w:rsidRPr="00B31722">
              <w:rPr>
                <w:sz w:val="20"/>
                <w:szCs w:val="20"/>
              </w:rPr>
              <w:t xml:space="preserve">» </w:t>
            </w:r>
            <w:r w:rsidRPr="00B31722">
              <w:rPr>
                <w:rFonts w:eastAsia="TimesNewRoman"/>
                <w:sz w:val="20"/>
                <w:szCs w:val="20"/>
              </w:rPr>
              <w:t>Жюля Верна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(«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Дункан</w:t>
            </w:r>
            <w:r w:rsidRPr="00B31722">
              <w:rPr>
                <w:i/>
                <w:iCs/>
                <w:sz w:val="20"/>
                <w:szCs w:val="20"/>
              </w:rPr>
              <w:t>»)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7.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Родовое село Пушкиных на Псковщине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Михайловское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8.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Большое стихотворное произведение на историческую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героическую или возвышенную лирическую тему</w:t>
            </w:r>
            <w:r w:rsidRPr="00B31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Поэма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9.</w:t>
            </w:r>
          </w:p>
        </w:tc>
        <w:tc>
          <w:tcPr>
            <w:tcW w:w="3942" w:type="dxa"/>
          </w:tcPr>
          <w:p w:rsidR="00D22D59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>Речь одного лица</w:t>
            </w:r>
            <w:r w:rsidRPr="00B31722">
              <w:rPr>
                <w:sz w:val="20"/>
                <w:szCs w:val="20"/>
              </w:rPr>
              <w:t xml:space="preserve">, </w:t>
            </w:r>
            <w:r w:rsidRPr="00B31722">
              <w:rPr>
                <w:rFonts w:eastAsia="TimesNewRoman"/>
                <w:sz w:val="20"/>
                <w:szCs w:val="20"/>
              </w:rPr>
              <w:t>обращённая к слушателям или к самому себе</w:t>
            </w:r>
            <w:r w:rsidRPr="00B31722">
              <w:rPr>
                <w:sz w:val="20"/>
                <w:szCs w:val="20"/>
              </w:rPr>
              <w:t xml:space="preserve">. </w:t>
            </w:r>
          </w:p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Монолог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22D59" w:rsidRPr="00B31722" w:rsidTr="00D22D59">
        <w:tc>
          <w:tcPr>
            <w:tcW w:w="466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sz w:val="20"/>
                <w:szCs w:val="20"/>
              </w:rPr>
              <w:t>10.</w:t>
            </w:r>
          </w:p>
        </w:tc>
        <w:tc>
          <w:tcPr>
            <w:tcW w:w="39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722">
              <w:rPr>
                <w:rFonts w:eastAsia="TimesNewRoman"/>
                <w:sz w:val="20"/>
                <w:szCs w:val="20"/>
              </w:rPr>
              <w:t xml:space="preserve">Автор романа </w:t>
            </w:r>
            <w:r w:rsidRPr="00B31722">
              <w:rPr>
                <w:sz w:val="20"/>
                <w:szCs w:val="20"/>
              </w:rPr>
              <w:t>«</w:t>
            </w:r>
            <w:r w:rsidRPr="00B31722">
              <w:rPr>
                <w:rFonts w:eastAsia="TimesNewRoman"/>
                <w:sz w:val="20"/>
                <w:szCs w:val="20"/>
              </w:rPr>
              <w:t>Остров сокровищ</w:t>
            </w:r>
            <w:r w:rsidRPr="00B3172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742" w:type="dxa"/>
          </w:tcPr>
          <w:p w:rsidR="00D22D59" w:rsidRPr="00B31722" w:rsidRDefault="00D22D59" w:rsidP="00916BD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31722">
              <w:rPr>
                <w:i/>
                <w:iCs/>
                <w:sz w:val="20"/>
                <w:szCs w:val="20"/>
              </w:rPr>
              <w:t>(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Р</w:t>
            </w:r>
            <w:r w:rsidRPr="00B31722">
              <w:rPr>
                <w:i/>
                <w:iCs/>
                <w:sz w:val="20"/>
                <w:szCs w:val="20"/>
              </w:rPr>
              <w:t>.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Л</w:t>
            </w:r>
            <w:r w:rsidRPr="00B31722">
              <w:rPr>
                <w:i/>
                <w:iCs/>
                <w:sz w:val="20"/>
                <w:szCs w:val="20"/>
              </w:rPr>
              <w:t xml:space="preserve">. </w:t>
            </w:r>
            <w:r w:rsidRPr="00B31722">
              <w:rPr>
                <w:rFonts w:eastAsia="MonotypeCorsiva,Italic"/>
                <w:i/>
                <w:iCs/>
                <w:sz w:val="20"/>
                <w:szCs w:val="20"/>
              </w:rPr>
              <w:t>Стивенсон</w:t>
            </w:r>
            <w:r w:rsidRPr="00B31722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44543D" w:rsidRDefault="0044543D" w:rsidP="00FA00C2">
      <w:pPr>
        <w:ind w:firstLine="567"/>
        <w:jc w:val="both"/>
        <w:rPr>
          <w:b/>
          <w:sz w:val="20"/>
          <w:szCs w:val="20"/>
        </w:rPr>
      </w:pPr>
    </w:p>
    <w:p w:rsidR="0044543D" w:rsidRDefault="0044543D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D7451" w:rsidRDefault="00FD7451" w:rsidP="00FD7451">
      <w:pPr>
        <w:ind w:firstLine="567"/>
        <w:jc w:val="both"/>
        <w:rPr>
          <w:b/>
          <w:sz w:val="20"/>
          <w:szCs w:val="20"/>
        </w:rPr>
      </w:pPr>
      <w:r w:rsidRPr="00FD7451">
        <w:rPr>
          <w:b/>
          <w:sz w:val="20"/>
          <w:szCs w:val="20"/>
        </w:rPr>
        <w:lastRenderedPageBreak/>
        <w:t xml:space="preserve">1.4. Критерии оценки </w:t>
      </w:r>
      <w:r>
        <w:rPr>
          <w:b/>
          <w:sz w:val="20"/>
          <w:szCs w:val="20"/>
        </w:rPr>
        <w:t xml:space="preserve">индивидуального учебного </w:t>
      </w:r>
      <w:r w:rsidRPr="00FD7451">
        <w:rPr>
          <w:b/>
          <w:sz w:val="20"/>
          <w:szCs w:val="20"/>
        </w:rPr>
        <w:t>проекта учащегося 5 класса, представ</w:t>
      </w:r>
      <w:r>
        <w:rPr>
          <w:b/>
          <w:sz w:val="20"/>
          <w:szCs w:val="20"/>
        </w:rPr>
        <w:t>ленного на «Фестивале проектов»</w:t>
      </w:r>
    </w:p>
    <w:p w:rsidR="00FD7451" w:rsidRPr="00FD7451" w:rsidRDefault="00FD7451" w:rsidP="00FD7451">
      <w:pPr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1275"/>
        <w:gridCol w:w="993"/>
        <w:gridCol w:w="1134"/>
      </w:tblGrid>
      <w:tr w:rsidR="00FD7451" w:rsidRPr="009D29A8" w:rsidTr="00FD7451">
        <w:tc>
          <w:tcPr>
            <w:tcW w:w="1526" w:type="dxa"/>
          </w:tcPr>
          <w:p w:rsidR="00FD7451" w:rsidRPr="009D29A8" w:rsidRDefault="00886BBD" w:rsidP="00206C7A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.75pt;width:149.25pt;height:39pt;z-index:251660288" o:connectortype="straight"/>
              </w:pict>
            </w:r>
            <w:r w:rsidR="00FD7451" w:rsidRPr="009D29A8">
              <w:rPr>
                <w:sz w:val="20"/>
                <w:szCs w:val="20"/>
              </w:rPr>
              <w:t xml:space="preserve">  Оценка</w:t>
            </w:r>
          </w:p>
          <w:p w:rsidR="00FD7451" w:rsidRPr="009D29A8" w:rsidRDefault="00FD7451" w:rsidP="00206C7A">
            <w:pPr>
              <w:rPr>
                <w:sz w:val="20"/>
                <w:szCs w:val="20"/>
              </w:rPr>
            </w:pPr>
          </w:p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Критерий</w:t>
            </w:r>
          </w:p>
        </w:tc>
        <w:tc>
          <w:tcPr>
            <w:tcW w:w="1276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2</w:t>
            </w:r>
          </w:p>
        </w:tc>
      </w:tr>
      <w:tr w:rsidR="00FD7451" w:rsidRPr="009D29A8" w:rsidTr="00FD7451">
        <w:tc>
          <w:tcPr>
            <w:tcW w:w="1526" w:type="dxa"/>
          </w:tcPr>
          <w:p w:rsidR="00FD7451" w:rsidRPr="009D29A8" w:rsidRDefault="00FD7451" w:rsidP="00FD7451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D29A8">
              <w:rPr>
                <w:rFonts w:ascii="Times New Roman" w:hAnsi="Times New Roman"/>
                <w:sz w:val="20"/>
                <w:szCs w:val="20"/>
              </w:rPr>
              <w:t>Целеполагание и планирование (задачи)</w:t>
            </w:r>
          </w:p>
        </w:tc>
        <w:tc>
          <w:tcPr>
            <w:tcW w:w="1276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Цель и задачи определены ясно, описана, представлен путь ее достижения.</w:t>
            </w:r>
          </w:p>
        </w:tc>
        <w:tc>
          <w:tcPr>
            <w:tcW w:w="1275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Определена цель, обозначены не все задачи.</w:t>
            </w:r>
          </w:p>
        </w:tc>
        <w:tc>
          <w:tcPr>
            <w:tcW w:w="993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Определена только цель, нет задач.</w:t>
            </w:r>
          </w:p>
        </w:tc>
        <w:tc>
          <w:tcPr>
            <w:tcW w:w="1134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Цель не сформулирована.</w:t>
            </w:r>
          </w:p>
        </w:tc>
      </w:tr>
      <w:tr w:rsidR="00FD7451" w:rsidRPr="009D29A8" w:rsidTr="00FD7451">
        <w:tc>
          <w:tcPr>
            <w:tcW w:w="1526" w:type="dxa"/>
          </w:tcPr>
          <w:p w:rsidR="00FD7451" w:rsidRPr="009D29A8" w:rsidRDefault="00FD7451" w:rsidP="00FD7451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D29A8">
              <w:rPr>
                <w:rFonts w:ascii="Times New Roman" w:hAnsi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1276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Работа содержит достаточно полную информацию.</w:t>
            </w:r>
          </w:p>
        </w:tc>
        <w:tc>
          <w:tcPr>
            <w:tcW w:w="1275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Ребенок использовал не все возможные варианты источников.</w:t>
            </w:r>
          </w:p>
        </w:tc>
        <w:tc>
          <w:tcPr>
            <w:tcW w:w="993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Использовано мало материала.</w:t>
            </w:r>
          </w:p>
        </w:tc>
        <w:tc>
          <w:tcPr>
            <w:tcW w:w="1134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Большинство материала не относиться к сути проекта.</w:t>
            </w:r>
          </w:p>
        </w:tc>
      </w:tr>
      <w:tr w:rsidR="00FD7451" w:rsidRPr="009D29A8" w:rsidTr="00FD7451">
        <w:tc>
          <w:tcPr>
            <w:tcW w:w="1526" w:type="dxa"/>
          </w:tcPr>
          <w:p w:rsidR="00FD7451" w:rsidRPr="009D29A8" w:rsidRDefault="00FD7451" w:rsidP="00FD7451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D29A8">
              <w:rPr>
                <w:rFonts w:ascii="Times New Roman" w:hAnsi="Times New Roman"/>
                <w:sz w:val="20"/>
                <w:szCs w:val="20"/>
              </w:rPr>
              <w:t>Анализ и творчество.</w:t>
            </w:r>
          </w:p>
        </w:tc>
        <w:tc>
          <w:tcPr>
            <w:tcW w:w="1276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Есть размышления и  собственное видение темы</w:t>
            </w:r>
          </w:p>
        </w:tc>
        <w:tc>
          <w:tcPr>
            <w:tcW w:w="1275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Есть творческий подход, есть личные размышления с элементами анализа.</w:t>
            </w:r>
          </w:p>
        </w:tc>
        <w:tc>
          <w:tcPr>
            <w:tcW w:w="993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Личный вклад на тему, но нет анализа.</w:t>
            </w:r>
          </w:p>
        </w:tc>
        <w:tc>
          <w:tcPr>
            <w:tcW w:w="1134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Проект носит описательный характер, творчество, анализ и размышление отсутствуют.</w:t>
            </w:r>
          </w:p>
        </w:tc>
      </w:tr>
      <w:tr w:rsidR="00FD7451" w:rsidRPr="009D29A8" w:rsidTr="00FD7451">
        <w:tc>
          <w:tcPr>
            <w:tcW w:w="1526" w:type="dxa"/>
          </w:tcPr>
          <w:p w:rsidR="00FD7451" w:rsidRPr="009D29A8" w:rsidRDefault="00FD7451" w:rsidP="00FD7451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D29A8">
              <w:rPr>
                <w:rFonts w:ascii="Times New Roman" w:hAnsi="Times New Roman"/>
                <w:sz w:val="20"/>
                <w:szCs w:val="20"/>
              </w:rPr>
              <w:t>Презентация проекта</w:t>
            </w:r>
          </w:p>
        </w:tc>
        <w:tc>
          <w:tcPr>
            <w:tcW w:w="1276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 xml:space="preserve">Ребенок ответил на все вопросы. Свободно владел материалом </w:t>
            </w:r>
            <w:r w:rsidRPr="009D29A8">
              <w:rPr>
                <w:sz w:val="20"/>
                <w:szCs w:val="20"/>
              </w:rPr>
              <w:lastRenderedPageBreak/>
              <w:t>проекта. Докладчик обладает культурой речи, уверенно держится перед аудиторией.</w:t>
            </w:r>
          </w:p>
        </w:tc>
        <w:tc>
          <w:tcPr>
            <w:tcW w:w="1275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lastRenderedPageBreak/>
              <w:t xml:space="preserve">Ребенок ответил на часть вопросов. В своем докладе частично </w:t>
            </w:r>
            <w:r w:rsidRPr="009D29A8">
              <w:rPr>
                <w:sz w:val="20"/>
                <w:szCs w:val="20"/>
              </w:rPr>
              <w:lastRenderedPageBreak/>
              <w:t>опирался на текст. Грамотная речь.</w:t>
            </w:r>
          </w:p>
        </w:tc>
        <w:tc>
          <w:tcPr>
            <w:tcW w:w="993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lastRenderedPageBreak/>
              <w:t xml:space="preserve">Ребенок не дал полных ответов на вопросы.  При </w:t>
            </w:r>
            <w:r w:rsidRPr="009D29A8">
              <w:rPr>
                <w:sz w:val="20"/>
                <w:szCs w:val="20"/>
              </w:rPr>
              <w:lastRenderedPageBreak/>
              <w:t xml:space="preserve">ответе нет убедительности. Ребенок неуверенно держится перед аудиторией. </w:t>
            </w:r>
          </w:p>
        </w:tc>
        <w:tc>
          <w:tcPr>
            <w:tcW w:w="1134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lastRenderedPageBreak/>
              <w:t xml:space="preserve">Ребенок не понимал смысла прочитанного. На вопросы </w:t>
            </w:r>
            <w:r w:rsidRPr="009D29A8">
              <w:rPr>
                <w:sz w:val="20"/>
                <w:szCs w:val="20"/>
              </w:rPr>
              <w:lastRenderedPageBreak/>
              <w:t>ответить не смог.</w:t>
            </w:r>
          </w:p>
        </w:tc>
      </w:tr>
      <w:tr w:rsidR="00FD7451" w:rsidRPr="009D29A8" w:rsidTr="00FD7451">
        <w:tc>
          <w:tcPr>
            <w:tcW w:w="1526" w:type="dxa"/>
          </w:tcPr>
          <w:p w:rsidR="00FD7451" w:rsidRPr="009D29A8" w:rsidRDefault="00FD7451" w:rsidP="00FD7451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9D29A8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выполненной работы.</w:t>
            </w:r>
          </w:p>
        </w:tc>
        <w:tc>
          <w:tcPr>
            <w:tcW w:w="1276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Ребенок самостоятельно справился с предложенным и изученным алгоритмом проектной работы.</w:t>
            </w:r>
          </w:p>
        </w:tc>
        <w:tc>
          <w:tcPr>
            <w:tcW w:w="1275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Ребенок в основном справился самостоятельно, был инициативен, активен,  заинтересован.</w:t>
            </w:r>
          </w:p>
        </w:tc>
        <w:tc>
          <w:tcPr>
            <w:tcW w:w="993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Ребенок постоянно прибегал к помощи учителя.</w:t>
            </w:r>
          </w:p>
        </w:tc>
        <w:tc>
          <w:tcPr>
            <w:tcW w:w="1134" w:type="dxa"/>
          </w:tcPr>
          <w:p w:rsidR="00FD7451" w:rsidRPr="009D29A8" w:rsidRDefault="00FD7451" w:rsidP="00206C7A">
            <w:pPr>
              <w:rPr>
                <w:sz w:val="20"/>
                <w:szCs w:val="20"/>
              </w:rPr>
            </w:pPr>
            <w:r w:rsidRPr="009D29A8">
              <w:rPr>
                <w:sz w:val="20"/>
                <w:szCs w:val="20"/>
              </w:rPr>
              <w:t>Ребенок не смог справиться без помощи учителя, не был заинтересован, не проявлял инициативы.</w:t>
            </w:r>
          </w:p>
        </w:tc>
      </w:tr>
    </w:tbl>
    <w:p w:rsidR="00FD7451" w:rsidRDefault="00FD7451" w:rsidP="00FA00C2">
      <w:pPr>
        <w:ind w:firstLine="567"/>
        <w:jc w:val="both"/>
        <w:rPr>
          <w:b/>
          <w:sz w:val="20"/>
          <w:szCs w:val="20"/>
        </w:rPr>
      </w:pPr>
    </w:p>
    <w:p w:rsidR="00FD7451" w:rsidRDefault="00FD7451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AC31F3" w:rsidRDefault="00AC31F3" w:rsidP="00FA00C2">
      <w:pPr>
        <w:ind w:firstLine="567"/>
        <w:jc w:val="both"/>
        <w:rPr>
          <w:b/>
          <w:sz w:val="20"/>
          <w:szCs w:val="20"/>
        </w:rPr>
      </w:pPr>
    </w:p>
    <w:p w:rsidR="001C5A91" w:rsidRDefault="001C5A91" w:rsidP="00FA00C2">
      <w:pPr>
        <w:ind w:firstLine="567"/>
        <w:jc w:val="both"/>
        <w:rPr>
          <w:b/>
          <w:sz w:val="20"/>
          <w:szCs w:val="20"/>
        </w:rPr>
      </w:pPr>
    </w:p>
    <w:p w:rsidR="00FA00C2" w:rsidRDefault="00FA00C2" w:rsidP="00FA00C2">
      <w:pPr>
        <w:ind w:firstLine="567"/>
        <w:jc w:val="both"/>
        <w:rPr>
          <w:b/>
          <w:sz w:val="20"/>
          <w:szCs w:val="20"/>
        </w:rPr>
      </w:pPr>
      <w:r w:rsidRPr="00FA00C2">
        <w:rPr>
          <w:b/>
          <w:sz w:val="20"/>
          <w:szCs w:val="20"/>
        </w:rPr>
        <w:lastRenderedPageBreak/>
        <w:t>2. Дидактическое сопровождение Школьной научно-практической  конференции "Первые шаги в науку"</w:t>
      </w:r>
    </w:p>
    <w:p w:rsidR="00FA00C2" w:rsidRDefault="00FA00C2" w:rsidP="00FA00C2">
      <w:pPr>
        <w:ind w:firstLine="567"/>
        <w:jc w:val="both"/>
        <w:rPr>
          <w:b/>
          <w:sz w:val="20"/>
          <w:szCs w:val="20"/>
        </w:rPr>
      </w:pPr>
    </w:p>
    <w:p w:rsidR="00570BC6" w:rsidRPr="00570BC6" w:rsidRDefault="00FA00C2" w:rsidP="00570BC6">
      <w:pPr>
        <w:ind w:firstLine="567"/>
        <w:jc w:val="both"/>
        <w:rPr>
          <w:b/>
          <w:sz w:val="20"/>
          <w:szCs w:val="20"/>
        </w:rPr>
      </w:pPr>
      <w:r w:rsidRPr="00570BC6">
        <w:rPr>
          <w:sz w:val="20"/>
          <w:szCs w:val="20"/>
        </w:rPr>
        <w:t xml:space="preserve">2.1. </w:t>
      </w:r>
      <w:r w:rsidR="00570BC6" w:rsidRPr="00570BC6">
        <w:rPr>
          <w:b/>
          <w:sz w:val="20"/>
          <w:szCs w:val="20"/>
        </w:rPr>
        <w:t>Положение</w:t>
      </w:r>
      <w:r w:rsidR="00570BC6">
        <w:rPr>
          <w:b/>
          <w:sz w:val="20"/>
          <w:szCs w:val="20"/>
        </w:rPr>
        <w:t xml:space="preserve"> </w:t>
      </w:r>
      <w:r w:rsidR="00570BC6" w:rsidRPr="00570BC6">
        <w:rPr>
          <w:b/>
          <w:sz w:val="20"/>
          <w:szCs w:val="20"/>
        </w:rPr>
        <w:t>о школьной научно-практической конференции  учащихся</w:t>
      </w:r>
    </w:p>
    <w:p w:rsidR="00FA00C2" w:rsidRDefault="00FA00C2" w:rsidP="00FA00C2">
      <w:pPr>
        <w:ind w:firstLine="567"/>
        <w:jc w:val="both"/>
        <w:rPr>
          <w:sz w:val="20"/>
          <w:szCs w:val="20"/>
        </w:rPr>
      </w:pPr>
    </w:p>
    <w:p w:rsidR="00570BC6" w:rsidRPr="005130BB" w:rsidRDefault="00570BC6" w:rsidP="00570BC6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30BB">
        <w:rPr>
          <w:rFonts w:ascii="Times New Roman" w:hAnsi="Times New Roman" w:cs="Times New Roman"/>
          <w:b/>
          <w:sz w:val="20"/>
          <w:szCs w:val="20"/>
        </w:rPr>
        <w:t xml:space="preserve">ОБЩИЕ ПОЛОЖЕНИЯ. </w:t>
      </w:r>
    </w:p>
    <w:p w:rsidR="00570BC6" w:rsidRPr="005130BB" w:rsidRDefault="00570BC6" w:rsidP="00570BC6">
      <w:pPr>
        <w:ind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Школьная научно-практическая конференция является формой образовательной деятельности, обеспечивающей коммуникацию учащихся и педагогов, направленной на развитие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</w:t>
      </w:r>
    </w:p>
    <w:p w:rsidR="00570BC6" w:rsidRPr="005130BB" w:rsidRDefault="00570BC6" w:rsidP="00570BC6">
      <w:pPr>
        <w:ind w:firstLine="567"/>
        <w:jc w:val="both"/>
        <w:rPr>
          <w:sz w:val="20"/>
          <w:szCs w:val="20"/>
        </w:rPr>
      </w:pPr>
      <w:r w:rsidRPr="005130BB">
        <w:rPr>
          <w:b/>
          <w:sz w:val="20"/>
          <w:szCs w:val="20"/>
        </w:rPr>
        <w:t>2. ЦЕЛИ И ЗАДАЧИ КОНФЕРЕНЦИИ</w:t>
      </w:r>
    </w:p>
    <w:p w:rsidR="00570BC6" w:rsidRPr="005130BB" w:rsidRDefault="00570BC6" w:rsidP="00570BC6">
      <w:pPr>
        <w:ind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Цель конференции – стимулирование научно-исследовательской деятельности обучающихся, интеллектуальное обогащение детей и их ориентация на возможности развития социальной и интеллектуальной одаренности.</w:t>
      </w:r>
    </w:p>
    <w:p w:rsidR="00570BC6" w:rsidRPr="005130BB" w:rsidRDefault="00570BC6" w:rsidP="00570BC6">
      <w:pPr>
        <w:ind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Задачи конференции:</w:t>
      </w:r>
    </w:p>
    <w:p w:rsidR="00570BC6" w:rsidRPr="000F626A" w:rsidRDefault="00570BC6" w:rsidP="000F626A">
      <w:pPr>
        <w:pStyle w:val="a9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26A">
        <w:rPr>
          <w:rFonts w:ascii="Times New Roman" w:hAnsi="Times New Roman" w:cs="Times New Roman"/>
          <w:sz w:val="20"/>
          <w:szCs w:val="20"/>
        </w:rPr>
        <w:t>выявление и развитие интеллектуального творчества обучающихся, привлечение их к исследовательской деятельности в науке;</w:t>
      </w:r>
    </w:p>
    <w:p w:rsidR="00570BC6" w:rsidRPr="000F626A" w:rsidRDefault="00570BC6" w:rsidP="000F626A">
      <w:pPr>
        <w:pStyle w:val="a9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26A">
        <w:rPr>
          <w:rFonts w:ascii="Times New Roman" w:hAnsi="Times New Roman" w:cs="Times New Roman"/>
          <w:sz w:val="20"/>
          <w:szCs w:val="20"/>
        </w:rPr>
        <w:t>выявление способных и одаренных обучающихся в области социально-гуманитарных и технических дисциплин;</w:t>
      </w:r>
    </w:p>
    <w:p w:rsidR="00570BC6" w:rsidRPr="000F626A" w:rsidRDefault="00570BC6" w:rsidP="000F626A">
      <w:pPr>
        <w:pStyle w:val="a9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26A">
        <w:rPr>
          <w:rFonts w:ascii="Times New Roman" w:hAnsi="Times New Roman" w:cs="Times New Roman"/>
          <w:sz w:val="20"/>
          <w:szCs w:val="20"/>
        </w:rPr>
        <w:t>демонстрация и пропаганда лучших достижений обучающихся и опыта работы научных руководителей и учебных заведений по организации учебной и научно-исследовательской деятельности;</w:t>
      </w:r>
    </w:p>
    <w:p w:rsidR="00570BC6" w:rsidRPr="000F626A" w:rsidRDefault="00570BC6" w:rsidP="000F626A">
      <w:pPr>
        <w:pStyle w:val="a9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26A">
        <w:rPr>
          <w:rFonts w:ascii="Times New Roman" w:hAnsi="Times New Roman" w:cs="Times New Roman"/>
          <w:sz w:val="20"/>
          <w:szCs w:val="20"/>
        </w:rPr>
        <w:t xml:space="preserve">создание условий для интеграции обучающихся  в научно-исследовательскую среду образовательного пространства городского округа город Рыбинск. </w:t>
      </w:r>
    </w:p>
    <w:p w:rsidR="00570BC6" w:rsidRDefault="00570BC6" w:rsidP="00570BC6">
      <w:pPr>
        <w:ind w:firstLine="567"/>
        <w:jc w:val="both"/>
        <w:rPr>
          <w:sz w:val="20"/>
          <w:szCs w:val="20"/>
        </w:rPr>
      </w:pPr>
    </w:p>
    <w:p w:rsidR="00570BC6" w:rsidRPr="005130BB" w:rsidRDefault="00570BC6" w:rsidP="00570BC6">
      <w:pPr>
        <w:ind w:right="57" w:firstLine="567"/>
        <w:jc w:val="both"/>
        <w:rPr>
          <w:b/>
          <w:sz w:val="20"/>
          <w:szCs w:val="20"/>
        </w:rPr>
      </w:pPr>
      <w:r w:rsidRPr="005130BB">
        <w:rPr>
          <w:b/>
          <w:sz w:val="20"/>
          <w:szCs w:val="20"/>
        </w:rPr>
        <w:t>II.    ПОДГОТОВКА И ПРОВЕДЕНИЕ КОНФЕРЕНЦИИ</w:t>
      </w:r>
    </w:p>
    <w:p w:rsidR="00570BC6" w:rsidRPr="005130BB" w:rsidRDefault="00570BC6" w:rsidP="00570BC6">
      <w:pPr>
        <w:ind w:right="5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  </w:t>
      </w:r>
      <w:r w:rsidRPr="005130BB">
        <w:rPr>
          <w:sz w:val="20"/>
          <w:szCs w:val="20"/>
        </w:rPr>
        <w:t>Сроки проведения отражаются в плане работы школы и утверждаются приказом директора школы.</w:t>
      </w:r>
    </w:p>
    <w:p w:rsidR="00570BC6" w:rsidRPr="005130BB" w:rsidRDefault="00570BC6" w:rsidP="00570BC6">
      <w:pPr>
        <w:ind w:right="5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   </w:t>
      </w:r>
      <w:r w:rsidRPr="005130BB">
        <w:rPr>
          <w:sz w:val="20"/>
          <w:szCs w:val="20"/>
        </w:rPr>
        <w:t xml:space="preserve">Участники конференции: учащиеся 2 -11 классов. Молодые исследователи могут участвовать в конференции индивидуально или в составе команды, которая включает не более 2 -3 человек. </w:t>
      </w:r>
    </w:p>
    <w:p w:rsidR="00570BC6" w:rsidRPr="005130BB" w:rsidRDefault="00570BC6" w:rsidP="00570BC6">
      <w:pPr>
        <w:ind w:right="5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130BB">
        <w:rPr>
          <w:sz w:val="20"/>
          <w:szCs w:val="20"/>
        </w:rPr>
        <w:t xml:space="preserve">Для участия в конференции представляется заявка (приложение 1) не позднее, чем за  две недели до начала конференции, </w:t>
      </w:r>
      <w:r w:rsidRPr="005130BB">
        <w:rPr>
          <w:sz w:val="20"/>
          <w:szCs w:val="20"/>
        </w:rPr>
        <w:lastRenderedPageBreak/>
        <w:t xml:space="preserve">текст напечатанной исследовательской работы (оформленной согласно положения об исследовательской деятельности) или паспорт проекта (оформленный согласно положения о проектной деятельности), тезисы работы, (включающие название, цель задачи работы, актуальность и краткие выводы к ней). </w:t>
      </w:r>
    </w:p>
    <w:p w:rsidR="00570BC6" w:rsidRPr="005130BB" w:rsidRDefault="00570BC6" w:rsidP="00570BC6">
      <w:pPr>
        <w:ind w:right="5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5130BB">
        <w:rPr>
          <w:sz w:val="20"/>
          <w:szCs w:val="20"/>
        </w:rPr>
        <w:t>Работы учащихся сдаются руководителю секции не позднее, чем за неделю до начала конференции для вычитки и составления рецензии. Ассистенты знакомятся с тезисами работ или самими работами до начала конференции, по согласованию с руководителем секции.</w:t>
      </w:r>
      <w:r w:rsidRPr="005130BB">
        <w:rPr>
          <w:sz w:val="20"/>
          <w:szCs w:val="20"/>
        </w:rPr>
        <w:tab/>
      </w:r>
    </w:p>
    <w:p w:rsidR="00570BC6" w:rsidRPr="005130BB" w:rsidRDefault="00570BC6" w:rsidP="00570BC6">
      <w:pPr>
        <w:ind w:firstLine="567"/>
        <w:jc w:val="both"/>
        <w:rPr>
          <w:sz w:val="20"/>
          <w:szCs w:val="20"/>
        </w:rPr>
      </w:pPr>
    </w:p>
    <w:p w:rsidR="000F626A" w:rsidRPr="005130BB" w:rsidRDefault="000F626A" w:rsidP="000F626A">
      <w:pPr>
        <w:ind w:right="55" w:firstLine="567"/>
        <w:jc w:val="both"/>
        <w:rPr>
          <w:b/>
          <w:sz w:val="20"/>
          <w:szCs w:val="20"/>
        </w:rPr>
      </w:pPr>
      <w:r w:rsidRPr="005130BB">
        <w:rPr>
          <w:b/>
          <w:sz w:val="20"/>
          <w:szCs w:val="20"/>
        </w:rPr>
        <w:t>III  ФОРМЫ ТВОРЧЕСКИХ РАБОТ</w:t>
      </w:r>
    </w:p>
    <w:p w:rsidR="000F626A" w:rsidRPr="005130BB" w:rsidRDefault="000F626A" w:rsidP="000F626A">
      <w:pPr>
        <w:ind w:right="55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На конференцию представляются работы следующих видов:</w:t>
      </w:r>
    </w:p>
    <w:p w:rsidR="000F626A" w:rsidRPr="005130BB" w:rsidRDefault="000F626A" w:rsidP="000F626A">
      <w:pPr>
        <w:pStyle w:val="a9"/>
        <w:numPr>
          <w:ilvl w:val="0"/>
          <w:numId w:val="11"/>
        </w:numPr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0BB">
        <w:rPr>
          <w:rFonts w:ascii="Times New Roman" w:hAnsi="Times New Roman" w:cs="Times New Roman"/>
          <w:sz w:val="20"/>
          <w:szCs w:val="20"/>
        </w:rPr>
        <w:t>Проектные работы</w:t>
      </w:r>
    </w:p>
    <w:p w:rsidR="000F626A" w:rsidRPr="005130BB" w:rsidRDefault="000F626A" w:rsidP="000F626A">
      <w:pPr>
        <w:pStyle w:val="a9"/>
        <w:numPr>
          <w:ilvl w:val="0"/>
          <w:numId w:val="11"/>
        </w:numPr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0BB">
        <w:rPr>
          <w:rFonts w:ascii="Times New Roman" w:hAnsi="Times New Roman" w:cs="Times New Roman"/>
          <w:sz w:val="20"/>
          <w:szCs w:val="20"/>
        </w:rPr>
        <w:t xml:space="preserve">Исследовательские работы </w:t>
      </w:r>
    </w:p>
    <w:p w:rsidR="000F626A" w:rsidRPr="005130BB" w:rsidRDefault="000F626A" w:rsidP="000F626A">
      <w:pPr>
        <w:pStyle w:val="a9"/>
        <w:numPr>
          <w:ilvl w:val="0"/>
          <w:numId w:val="11"/>
        </w:numPr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0BB">
        <w:rPr>
          <w:rFonts w:ascii="Times New Roman" w:hAnsi="Times New Roman" w:cs="Times New Roman"/>
          <w:sz w:val="20"/>
          <w:szCs w:val="20"/>
        </w:rPr>
        <w:t>Экспериментальные работы, в основе которых лежит эксперимент, методика и результаты которого уже известны науке, нацеленные на интерпретацию самостоятельно полученного результата, связанного с изменением условий эксперимента.</w:t>
      </w:r>
    </w:p>
    <w:p w:rsidR="000F626A" w:rsidRPr="005130BB" w:rsidRDefault="000F626A" w:rsidP="000F626A">
      <w:pPr>
        <w:ind w:right="55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К участию в конференции приглашаются обучающиеся, выполнившие работы по следующим направлениям исследовательской деятельности: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Математика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Литература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Языкознание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Иностранный язык</w:t>
      </w:r>
    </w:p>
    <w:p w:rsidR="000F626A" w:rsidRPr="000F626A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Искусство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Региональная  история (краеведение)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Общественные науки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Технические науки</w:t>
      </w:r>
    </w:p>
    <w:p w:rsidR="000F626A" w:rsidRPr="005130BB" w:rsidRDefault="000F626A" w:rsidP="000F626A">
      <w:pPr>
        <w:numPr>
          <w:ilvl w:val="0"/>
          <w:numId w:val="12"/>
        </w:numPr>
        <w:ind w:left="0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Естественные науки</w:t>
      </w:r>
    </w:p>
    <w:p w:rsidR="000F626A" w:rsidRDefault="000F626A" w:rsidP="000F626A">
      <w:pPr>
        <w:pStyle w:val="a9"/>
        <w:spacing w:after="0" w:line="240" w:lineRule="auto"/>
        <w:ind w:left="284" w:right="624"/>
        <w:jc w:val="both"/>
        <w:rPr>
          <w:rFonts w:ascii="Times New Roman" w:hAnsi="Times New Roman" w:cs="Times New Roman"/>
          <w:sz w:val="20"/>
          <w:szCs w:val="20"/>
        </w:rPr>
      </w:pPr>
    </w:p>
    <w:p w:rsidR="000F626A" w:rsidRPr="000F626A" w:rsidRDefault="000F626A" w:rsidP="000F626A">
      <w:pPr>
        <w:pStyle w:val="a9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26A">
        <w:rPr>
          <w:rFonts w:ascii="Times New Roman" w:hAnsi="Times New Roman" w:cs="Times New Roman"/>
          <w:sz w:val="20"/>
          <w:szCs w:val="20"/>
        </w:rPr>
        <w:t>Оргкомитет оставляет за собой право формирования предметных секций, исходя из количества и тематики заявленных на конференцию работ.</w:t>
      </w:r>
    </w:p>
    <w:p w:rsidR="000F626A" w:rsidRPr="000F626A" w:rsidRDefault="000F626A" w:rsidP="000F626A">
      <w:pPr>
        <w:pStyle w:val="a9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26A">
        <w:rPr>
          <w:rFonts w:ascii="Times New Roman" w:hAnsi="Times New Roman" w:cs="Times New Roman"/>
          <w:sz w:val="20"/>
          <w:szCs w:val="20"/>
        </w:rPr>
        <w:t xml:space="preserve">Регламент выступления участников предусматривает публичную защиту работы (продолжительность – </w:t>
      </w:r>
      <w:r w:rsidRPr="000F626A">
        <w:rPr>
          <w:rFonts w:ascii="Times New Roman" w:hAnsi="Times New Roman" w:cs="Times New Roman"/>
          <w:b/>
          <w:sz w:val="20"/>
          <w:szCs w:val="20"/>
        </w:rPr>
        <w:t>НЕ БОЛЕЕ</w:t>
      </w:r>
      <w:r w:rsidRPr="000F626A">
        <w:rPr>
          <w:rFonts w:ascii="Times New Roman" w:hAnsi="Times New Roman" w:cs="Times New Roman"/>
          <w:sz w:val="20"/>
          <w:szCs w:val="20"/>
        </w:rPr>
        <w:t xml:space="preserve"> 10 минут, с учётом ответов на вопросы).</w:t>
      </w:r>
    </w:p>
    <w:p w:rsidR="000F626A" w:rsidRDefault="000F626A" w:rsidP="000F626A">
      <w:pPr>
        <w:pStyle w:val="a9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26A">
        <w:rPr>
          <w:rFonts w:ascii="Times New Roman" w:hAnsi="Times New Roman" w:cs="Times New Roman"/>
          <w:sz w:val="20"/>
          <w:szCs w:val="20"/>
        </w:rPr>
        <w:t>Требования к содержанию и оформлению доклада соответствуют традиционным стандартам описания результатов научных исследований (Приложение 2).</w:t>
      </w:r>
    </w:p>
    <w:p w:rsidR="000F626A" w:rsidRPr="005130BB" w:rsidRDefault="000F626A" w:rsidP="000F626A">
      <w:pPr>
        <w:tabs>
          <w:tab w:val="left" w:pos="993"/>
        </w:tabs>
        <w:ind w:right="-85" w:firstLine="567"/>
        <w:jc w:val="both"/>
        <w:rPr>
          <w:b/>
          <w:sz w:val="20"/>
          <w:szCs w:val="20"/>
        </w:rPr>
      </w:pPr>
      <w:r w:rsidRPr="005130BB">
        <w:rPr>
          <w:b/>
          <w:sz w:val="20"/>
          <w:szCs w:val="20"/>
        </w:rPr>
        <w:lastRenderedPageBreak/>
        <w:t xml:space="preserve">IV. ЖЮРИ КОНФЕРЕНЦИИ. </w:t>
      </w:r>
    </w:p>
    <w:p w:rsidR="000F626A" w:rsidRPr="005130BB" w:rsidRDefault="000F626A" w:rsidP="000F626A">
      <w:pPr>
        <w:tabs>
          <w:tab w:val="left" w:pos="993"/>
        </w:tabs>
        <w:ind w:right="-85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   </w:t>
      </w:r>
      <w:r w:rsidRPr="005130BB">
        <w:rPr>
          <w:sz w:val="20"/>
          <w:szCs w:val="20"/>
        </w:rPr>
        <w:t xml:space="preserve">Персональный список Жюри Конференции формируется из преподавателей школы   и назначается приказом директора школы. </w:t>
      </w:r>
    </w:p>
    <w:p w:rsidR="000F626A" w:rsidRPr="005130BB" w:rsidRDefault="000F626A" w:rsidP="000F626A">
      <w:pPr>
        <w:tabs>
          <w:tab w:val="left" w:pos="993"/>
        </w:tabs>
        <w:ind w:right="-85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</w:t>
      </w:r>
      <w:r w:rsidRPr="005130BB">
        <w:rPr>
          <w:sz w:val="20"/>
          <w:szCs w:val="20"/>
        </w:rPr>
        <w:t>Жюри оценивает работы участников конференции, проставляет рейтинговые оценки.</w:t>
      </w:r>
    </w:p>
    <w:p w:rsidR="000F626A" w:rsidRDefault="000F626A" w:rsidP="000F626A">
      <w:pPr>
        <w:tabs>
          <w:tab w:val="left" w:pos="993"/>
        </w:tabs>
        <w:ind w:right="-85" w:firstLine="567"/>
        <w:jc w:val="both"/>
        <w:rPr>
          <w:b/>
          <w:sz w:val="20"/>
          <w:szCs w:val="20"/>
        </w:rPr>
      </w:pPr>
    </w:p>
    <w:p w:rsidR="000F626A" w:rsidRPr="005130BB" w:rsidRDefault="000F626A" w:rsidP="000F626A">
      <w:pPr>
        <w:tabs>
          <w:tab w:val="left" w:pos="993"/>
        </w:tabs>
        <w:ind w:right="-85" w:firstLine="567"/>
        <w:jc w:val="both"/>
        <w:rPr>
          <w:b/>
          <w:sz w:val="20"/>
          <w:szCs w:val="20"/>
        </w:rPr>
      </w:pPr>
      <w:r w:rsidRPr="005130BB">
        <w:rPr>
          <w:b/>
          <w:sz w:val="20"/>
          <w:szCs w:val="20"/>
        </w:rPr>
        <w:t>V. ПОДВЕДЕНИЕ ИТОГОВ КОНФЕРЕНЦИИ</w:t>
      </w:r>
    </w:p>
    <w:p w:rsidR="000F626A" w:rsidRPr="005130BB" w:rsidRDefault="000F626A" w:rsidP="000F626A">
      <w:pPr>
        <w:tabs>
          <w:tab w:val="left" w:pos="993"/>
        </w:tabs>
        <w:ind w:right="-85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 </w:t>
      </w:r>
      <w:r w:rsidRPr="005130BB">
        <w:rPr>
          <w:sz w:val="20"/>
          <w:szCs w:val="20"/>
        </w:rPr>
        <w:t>По результатам публичной защиты Жюри Конференции составляет список победителей Конференции по направлениям среди 2-4, 5-7,  8-9, 10-11 классов; подводит итоги работы секции.</w:t>
      </w:r>
    </w:p>
    <w:p w:rsidR="000F626A" w:rsidRPr="005130BB" w:rsidRDefault="000F626A" w:rsidP="000F626A">
      <w:pPr>
        <w:tabs>
          <w:tab w:val="left" w:pos="993"/>
        </w:tabs>
        <w:ind w:right="-85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</w:t>
      </w:r>
      <w:r w:rsidRPr="005130BB">
        <w:rPr>
          <w:sz w:val="20"/>
          <w:szCs w:val="20"/>
        </w:rPr>
        <w:t>Победители и участники Конференции награждаются дипломами.</w:t>
      </w:r>
    </w:p>
    <w:p w:rsidR="000F626A" w:rsidRPr="000F626A" w:rsidRDefault="000F626A" w:rsidP="000F626A">
      <w:pPr>
        <w:pStyle w:val="a9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C31F3" w:rsidRDefault="00AC31F3" w:rsidP="008535EC">
      <w:pPr>
        <w:ind w:right="57" w:firstLine="567"/>
        <w:jc w:val="both"/>
        <w:rPr>
          <w:b/>
          <w:sz w:val="20"/>
          <w:szCs w:val="20"/>
        </w:rPr>
      </w:pPr>
    </w:p>
    <w:p w:rsidR="008535EC" w:rsidRPr="005130BB" w:rsidRDefault="008535EC" w:rsidP="008535EC">
      <w:pPr>
        <w:ind w:right="57" w:firstLine="567"/>
        <w:jc w:val="both"/>
        <w:rPr>
          <w:b/>
          <w:sz w:val="20"/>
          <w:szCs w:val="20"/>
        </w:rPr>
      </w:pPr>
      <w:r w:rsidRPr="005130BB">
        <w:rPr>
          <w:b/>
          <w:sz w:val="20"/>
          <w:szCs w:val="20"/>
        </w:rPr>
        <w:t>ПРИЛОЖЕНИЯ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b/>
          <w:sz w:val="20"/>
          <w:szCs w:val="20"/>
        </w:rPr>
        <w:t xml:space="preserve">Приложение 1. </w:t>
      </w:r>
      <w:r w:rsidRPr="005130BB">
        <w:rPr>
          <w:sz w:val="20"/>
          <w:szCs w:val="20"/>
        </w:rPr>
        <w:t>Заявка на участие в  школьной научно-практической конференции МОУ СОШ  №28 имени А.А.Суркова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Фамилия, имя, отчество  участника</w:t>
      </w:r>
      <w:r w:rsidRPr="005130BB">
        <w:rPr>
          <w:sz w:val="20"/>
          <w:szCs w:val="20"/>
        </w:rPr>
        <w:tab/>
        <w:t xml:space="preserve"> 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Класс</w:t>
      </w:r>
      <w:r w:rsidRPr="005130BB">
        <w:rPr>
          <w:sz w:val="20"/>
          <w:szCs w:val="20"/>
        </w:rPr>
        <w:tab/>
        <w:t xml:space="preserve"> 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 xml:space="preserve"> Предметная область (секция)</w:t>
      </w:r>
      <w:r w:rsidRPr="005130BB">
        <w:rPr>
          <w:sz w:val="20"/>
          <w:szCs w:val="20"/>
        </w:rPr>
        <w:tab/>
        <w:t xml:space="preserve"> 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 xml:space="preserve"> Название работы</w:t>
      </w:r>
      <w:r w:rsidRPr="005130BB">
        <w:rPr>
          <w:sz w:val="20"/>
          <w:szCs w:val="20"/>
        </w:rPr>
        <w:tab/>
        <w:t xml:space="preserve"> 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 xml:space="preserve"> Руководитель</w:t>
      </w:r>
      <w:r w:rsidRPr="005130BB">
        <w:rPr>
          <w:sz w:val="20"/>
          <w:szCs w:val="20"/>
        </w:rPr>
        <w:tab/>
        <w:t xml:space="preserve"> </w:t>
      </w:r>
    </w:p>
    <w:p w:rsidR="008535EC" w:rsidRPr="005130BB" w:rsidRDefault="008535EC" w:rsidP="008535EC">
      <w:pPr>
        <w:ind w:right="57" w:firstLine="567"/>
        <w:jc w:val="both"/>
        <w:rPr>
          <w:b/>
          <w:sz w:val="20"/>
          <w:szCs w:val="20"/>
        </w:rPr>
      </w:pPr>
      <w:r w:rsidRPr="005130BB">
        <w:rPr>
          <w:b/>
          <w:sz w:val="20"/>
          <w:szCs w:val="20"/>
        </w:rPr>
        <w:t>Приложение 2.</w:t>
      </w:r>
    </w:p>
    <w:p w:rsidR="008535EC" w:rsidRPr="005130BB" w:rsidRDefault="008535EC" w:rsidP="008535EC">
      <w:pPr>
        <w:ind w:right="57" w:firstLine="567"/>
        <w:jc w:val="both"/>
        <w:rPr>
          <w:b/>
          <w:sz w:val="20"/>
          <w:szCs w:val="20"/>
        </w:rPr>
      </w:pPr>
      <w:r w:rsidRPr="005130BB">
        <w:rPr>
          <w:b/>
          <w:sz w:val="20"/>
          <w:szCs w:val="20"/>
        </w:rPr>
        <w:t>Общие требования по содержанию научно-исследовательской работы участника школьной научной конференции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 xml:space="preserve">Работа, представленная на предметную секцию Конференции, должна иметь характер научного исследования, центром которого является проблема. Реферативные работы к рассмотрению </w:t>
      </w:r>
      <w:r w:rsidRPr="005130BB">
        <w:rPr>
          <w:b/>
          <w:i/>
          <w:sz w:val="20"/>
          <w:szCs w:val="20"/>
        </w:rPr>
        <w:t>не принимаются</w:t>
      </w:r>
      <w:r w:rsidRPr="005130BB">
        <w:rPr>
          <w:i/>
          <w:sz w:val="20"/>
          <w:szCs w:val="20"/>
        </w:rPr>
        <w:t xml:space="preserve">. </w:t>
      </w:r>
      <w:r w:rsidRPr="005130BB">
        <w:rPr>
          <w:sz w:val="20"/>
          <w:szCs w:val="20"/>
        </w:rPr>
        <w:t>Научная работа-доклад должна содержать:</w:t>
      </w:r>
    </w:p>
    <w:p w:rsidR="008535EC" w:rsidRPr="005130BB" w:rsidRDefault="008535EC" w:rsidP="008535EC">
      <w:pPr>
        <w:pStyle w:val="a9"/>
        <w:numPr>
          <w:ilvl w:val="0"/>
          <w:numId w:val="13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0BB">
        <w:rPr>
          <w:rFonts w:ascii="Times New Roman" w:hAnsi="Times New Roman" w:cs="Times New Roman"/>
          <w:sz w:val="20"/>
          <w:szCs w:val="20"/>
        </w:rPr>
        <w:t xml:space="preserve">Введение </w:t>
      </w:r>
    </w:p>
    <w:p w:rsidR="008535EC" w:rsidRPr="005130BB" w:rsidRDefault="008535EC" w:rsidP="008535EC">
      <w:pPr>
        <w:pStyle w:val="a9"/>
        <w:numPr>
          <w:ilvl w:val="0"/>
          <w:numId w:val="13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0BB">
        <w:rPr>
          <w:rFonts w:ascii="Times New Roman" w:hAnsi="Times New Roman" w:cs="Times New Roman"/>
          <w:sz w:val="20"/>
          <w:szCs w:val="20"/>
        </w:rPr>
        <w:t xml:space="preserve">Основную часть   </w:t>
      </w:r>
    </w:p>
    <w:p w:rsidR="008535EC" w:rsidRPr="005130BB" w:rsidRDefault="008535EC" w:rsidP="008535EC">
      <w:pPr>
        <w:pStyle w:val="a9"/>
        <w:numPr>
          <w:ilvl w:val="0"/>
          <w:numId w:val="13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0BB">
        <w:rPr>
          <w:rFonts w:ascii="Times New Roman" w:hAnsi="Times New Roman" w:cs="Times New Roman"/>
          <w:sz w:val="20"/>
          <w:szCs w:val="20"/>
        </w:rPr>
        <w:t>Заключение</w:t>
      </w:r>
    </w:p>
    <w:p w:rsidR="008535EC" w:rsidRPr="005130BB" w:rsidRDefault="008535EC" w:rsidP="008535EC">
      <w:pPr>
        <w:pStyle w:val="a9"/>
        <w:numPr>
          <w:ilvl w:val="0"/>
          <w:numId w:val="13"/>
        </w:numPr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30BB">
        <w:rPr>
          <w:rFonts w:ascii="Times New Roman" w:hAnsi="Times New Roman" w:cs="Times New Roman"/>
          <w:sz w:val="20"/>
          <w:szCs w:val="20"/>
        </w:rPr>
        <w:t>Список использованных источников и литературы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 xml:space="preserve">Работа может содержать приложения с иллюстративным материалом (рисунки, схемы, карты, таблицы, фотографии и т. п.).  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Введение должно включать в себя формулировку постановки проблемы (задачи), отражать актуальность темы, краткий обзор используемой литературы и источников, степень  изученности данного вопроса.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lastRenderedPageBreak/>
        <w:t>Основная часть должна содержать информацию, собранную и обработанную исследователем, а именно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В список литературы в алфавитном порядке заносятся источники, использованные автором.</w:t>
      </w:r>
    </w:p>
    <w:p w:rsidR="008535EC" w:rsidRDefault="008535EC" w:rsidP="008535EC">
      <w:pPr>
        <w:ind w:right="57" w:firstLine="567"/>
        <w:jc w:val="both"/>
        <w:rPr>
          <w:b/>
          <w:bCs/>
          <w:sz w:val="20"/>
          <w:szCs w:val="20"/>
        </w:rPr>
      </w:pPr>
    </w:p>
    <w:p w:rsidR="008535EC" w:rsidRPr="005130BB" w:rsidRDefault="008535EC" w:rsidP="008535EC">
      <w:pPr>
        <w:ind w:right="57" w:firstLine="567"/>
        <w:jc w:val="both"/>
        <w:rPr>
          <w:b/>
          <w:bCs/>
          <w:sz w:val="20"/>
          <w:szCs w:val="20"/>
        </w:rPr>
      </w:pPr>
      <w:r w:rsidRPr="005130BB">
        <w:rPr>
          <w:b/>
          <w:bCs/>
          <w:sz w:val="20"/>
          <w:szCs w:val="20"/>
        </w:rPr>
        <w:t>ТРЕБОВАНИЯ К ОФОРМЛЕНИЮ РАБОТЫ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 xml:space="preserve">Текст доклада печатается на стандартных страницах белой бумаги формата А4 (210*297 мм, горизонталь - </w:t>
      </w:r>
      <w:smartTag w:uri="urn:schemas-microsoft-com:office:smarttags" w:element="metricconverter">
        <w:smartTagPr>
          <w:attr w:name="ProductID" w:val="210 мм"/>
        </w:smartTagPr>
        <w:r w:rsidRPr="005130BB">
          <w:rPr>
            <w:sz w:val="20"/>
            <w:szCs w:val="20"/>
          </w:rPr>
          <w:t>210 мм</w:t>
        </w:r>
      </w:smartTag>
      <w:r w:rsidRPr="005130BB">
        <w:rPr>
          <w:sz w:val="20"/>
          <w:szCs w:val="20"/>
        </w:rPr>
        <w:t xml:space="preserve">). Шрифт - типа </w:t>
      </w:r>
      <w:r w:rsidRPr="005130BB">
        <w:rPr>
          <w:sz w:val="20"/>
          <w:szCs w:val="20"/>
          <w:lang w:val="en-US"/>
        </w:rPr>
        <w:t>Times</w:t>
      </w:r>
      <w:r w:rsidRPr="005130BB">
        <w:rPr>
          <w:sz w:val="20"/>
          <w:szCs w:val="20"/>
        </w:rPr>
        <w:t xml:space="preserve"> </w:t>
      </w:r>
      <w:r w:rsidRPr="005130BB">
        <w:rPr>
          <w:sz w:val="20"/>
          <w:szCs w:val="20"/>
          <w:lang w:val="en-US"/>
        </w:rPr>
        <w:t>New</w:t>
      </w:r>
      <w:r w:rsidRPr="005130BB">
        <w:rPr>
          <w:sz w:val="20"/>
          <w:szCs w:val="20"/>
        </w:rPr>
        <w:t xml:space="preserve"> </w:t>
      </w:r>
      <w:r w:rsidRPr="005130BB">
        <w:rPr>
          <w:sz w:val="20"/>
          <w:szCs w:val="20"/>
          <w:lang w:val="en-US"/>
        </w:rPr>
        <w:t>Roman</w:t>
      </w:r>
      <w:r w:rsidRPr="005130BB">
        <w:rPr>
          <w:sz w:val="20"/>
          <w:szCs w:val="20"/>
        </w:rPr>
        <w:t xml:space="preserve"> </w:t>
      </w:r>
      <w:r w:rsidRPr="005130BB">
        <w:rPr>
          <w:sz w:val="20"/>
          <w:szCs w:val="20"/>
          <w:lang w:val="en-US"/>
        </w:rPr>
        <w:t>Cyr</w:t>
      </w:r>
      <w:r w:rsidRPr="005130BB">
        <w:rPr>
          <w:sz w:val="20"/>
          <w:szCs w:val="20"/>
        </w:rPr>
        <w:t xml:space="preserve">, размер 12-14 межстрочный интервал 1.5-2, поля: слева - </w:t>
      </w:r>
      <w:smartTag w:uri="urn:schemas-microsoft-com:office:smarttags" w:element="metricconverter">
        <w:smartTagPr>
          <w:attr w:name="ProductID" w:val="25 мм"/>
        </w:smartTagPr>
        <w:r w:rsidRPr="005130BB">
          <w:rPr>
            <w:sz w:val="20"/>
            <w:szCs w:val="20"/>
          </w:rPr>
          <w:t>25 мм</w:t>
        </w:r>
      </w:smartTag>
      <w:r w:rsidRPr="005130BB">
        <w:rPr>
          <w:sz w:val="20"/>
          <w:szCs w:val="20"/>
        </w:rPr>
        <w:t xml:space="preserve">, справа - 10мv, сверху и снизу - </w:t>
      </w:r>
      <w:smartTag w:uri="urn:schemas-microsoft-com:office:smarttags" w:element="metricconverter">
        <w:smartTagPr>
          <w:attr w:name="ProductID" w:val="20 мм"/>
        </w:smartTagPr>
        <w:r w:rsidRPr="005130BB">
          <w:rPr>
            <w:sz w:val="20"/>
            <w:szCs w:val="20"/>
          </w:rPr>
          <w:t>20 мм</w:t>
        </w:r>
      </w:smartTag>
      <w:r w:rsidRPr="005130BB">
        <w:rPr>
          <w:sz w:val="20"/>
          <w:szCs w:val="20"/>
        </w:rPr>
        <w:t>.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Допустимо рукописное оформление отдельных фрагментов (формулы, чертежный материал и т.п.), которые выполняются черной пастой.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Максимально допустимое количество страниц текста работы - 15 (не считая титульного листа и приложений).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Страницы должны быть пронумерованы. Работа и приложения скрепляются вместе с титульным листом (рекомендуется скоросшиватель).</w:t>
      </w:r>
    </w:p>
    <w:p w:rsidR="008535EC" w:rsidRPr="005130BB" w:rsidRDefault="008535EC" w:rsidP="008535EC">
      <w:pPr>
        <w:ind w:right="57" w:firstLine="567"/>
        <w:jc w:val="both"/>
        <w:rPr>
          <w:sz w:val="20"/>
          <w:szCs w:val="20"/>
        </w:rPr>
      </w:pPr>
      <w:r w:rsidRPr="005130BB">
        <w:rPr>
          <w:sz w:val="20"/>
          <w:szCs w:val="20"/>
        </w:rPr>
        <w:t>Титульный лист содержит наименование конференции, название работы, сведения об авторах (фамилия, имя, отчество, дату рождения, класс и учебное заведение) и научных руководителях (фамилия имя, отчество,  должность, место работы). Формат страницы титульного листа - А4.</w:t>
      </w:r>
    </w:p>
    <w:p w:rsidR="00570BC6" w:rsidRDefault="00570BC6" w:rsidP="008535EC">
      <w:pPr>
        <w:ind w:firstLine="567"/>
        <w:jc w:val="both"/>
        <w:rPr>
          <w:sz w:val="20"/>
          <w:szCs w:val="20"/>
        </w:rPr>
      </w:pPr>
    </w:p>
    <w:p w:rsidR="00DD2E6F" w:rsidRDefault="00DD2E6F" w:rsidP="008535EC">
      <w:pPr>
        <w:ind w:firstLine="567"/>
        <w:jc w:val="both"/>
        <w:rPr>
          <w:sz w:val="20"/>
          <w:szCs w:val="20"/>
        </w:rPr>
      </w:pPr>
    </w:p>
    <w:p w:rsidR="00DD2E6F" w:rsidRDefault="00DD2E6F" w:rsidP="008535EC">
      <w:pPr>
        <w:ind w:firstLine="567"/>
        <w:jc w:val="both"/>
        <w:rPr>
          <w:sz w:val="20"/>
          <w:szCs w:val="20"/>
        </w:rPr>
      </w:pPr>
    </w:p>
    <w:p w:rsidR="00DD2E6F" w:rsidRDefault="00DD2E6F" w:rsidP="008535EC">
      <w:pPr>
        <w:ind w:firstLine="567"/>
        <w:jc w:val="both"/>
        <w:rPr>
          <w:sz w:val="20"/>
          <w:szCs w:val="20"/>
        </w:rPr>
      </w:pPr>
    </w:p>
    <w:p w:rsidR="00DD2E6F" w:rsidRDefault="00DD2E6F" w:rsidP="008535EC">
      <w:pPr>
        <w:ind w:firstLine="567"/>
        <w:jc w:val="both"/>
        <w:rPr>
          <w:sz w:val="20"/>
          <w:szCs w:val="20"/>
        </w:rPr>
      </w:pPr>
    </w:p>
    <w:p w:rsidR="00DD2E6F" w:rsidRDefault="00DD2E6F" w:rsidP="008535EC">
      <w:pPr>
        <w:ind w:firstLine="567"/>
        <w:jc w:val="both"/>
        <w:rPr>
          <w:sz w:val="20"/>
          <w:szCs w:val="20"/>
        </w:rPr>
      </w:pPr>
    </w:p>
    <w:p w:rsidR="00DD2E6F" w:rsidRPr="00DD2E6F" w:rsidRDefault="00DD2E6F" w:rsidP="008535EC">
      <w:pPr>
        <w:ind w:firstLine="567"/>
        <w:jc w:val="both"/>
        <w:rPr>
          <w:b/>
          <w:sz w:val="20"/>
          <w:szCs w:val="20"/>
        </w:rPr>
      </w:pPr>
      <w:r w:rsidRPr="00DD2E6F">
        <w:rPr>
          <w:b/>
          <w:sz w:val="20"/>
          <w:szCs w:val="20"/>
        </w:rPr>
        <w:lastRenderedPageBreak/>
        <w:t>2.2. Критерии оценивания учебного проекта, исследовательской работы</w:t>
      </w:r>
    </w:p>
    <w:p w:rsidR="00DD2E6F" w:rsidRDefault="00DD2E6F" w:rsidP="008535EC">
      <w:pPr>
        <w:ind w:firstLine="567"/>
        <w:jc w:val="both"/>
        <w:rPr>
          <w:b/>
          <w:sz w:val="20"/>
          <w:szCs w:val="20"/>
        </w:rPr>
      </w:pPr>
    </w:p>
    <w:p w:rsidR="00DD2E6F" w:rsidRPr="00DD2E6F" w:rsidRDefault="00DD2E6F" w:rsidP="008535EC">
      <w:pPr>
        <w:ind w:firstLine="567"/>
        <w:jc w:val="both"/>
        <w:rPr>
          <w:b/>
          <w:sz w:val="20"/>
          <w:szCs w:val="20"/>
        </w:rPr>
      </w:pPr>
      <w:r w:rsidRPr="00DD2E6F">
        <w:rPr>
          <w:b/>
          <w:sz w:val="20"/>
          <w:szCs w:val="20"/>
        </w:rPr>
        <w:t xml:space="preserve">Экспертный лист </w:t>
      </w:r>
    </w:p>
    <w:p w:rsidR="00DD2E6F" w:rsidRPr="00DD2E6F" w:rsidRDefault="00DD2E6F" w:rsidP="00DD2E6F">
      <w:pPr>
        <w:pStyle w:val="a4"/>
        <w:spacing w:before="0" w:beforeAutospacing="0" w:after="0" w:afterAutospacing="0"/>
        <w:ind w:firstLine="567"/>
        <w:rPr>
          <w:sz w:val="20"/>
          <w:szCs w:val="20"/>
        </w:rPr>
      </w:pPr>
      <w:r w:rsidRPr="00DD2E6F">
        <w:rPr>
          <w:b/>
          <w:sz w:val="20"/>
          <w:szCs w:val="20"/>
        </w:rPr>
        <w:t>Участник</w:t>
      </w:r>
      <w:r>
        <w:rPr>
          <w:b/>
          <w:sz w:val="20"/>
          <w:szCs w:val="20"/>
        </w:rPr>
        <w:t xml:space="preserve"> </w:t>
      </w:r>
      <w:r w:rsidRPr="00DD2E6F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________  </w:t>
      </w:r>
      <w:r w:rsidRPr="00DD2E6F">
        <w:rPr>
          <w:sz w:val="20"/>
          <w:szCs w:val="20"/>
        </w:rPr>
        <w:t>(фамилия, имя, класс )</w:t>
      </w:r>
    </w:p>
    <w:p w:rsidR="00DD2E6F" w:rsidRPr="000F626A" w:rsidRDefault="00DD2E6F" w:rsidP="008535E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709"/>
      </w:tblGrid>
      <w:tr w:rsidR="00DD2E6F" w:rsidRPr="00DD2E6F" w:rsidTr="00DD2E6F">
        <w:trPr>
          <w:cantSplit/>
          <w:trHeight w:val="443"/>
        </w:trPr>
        <w:tc>
          <w:tcPr>
            <w:tcW w:w="5387" w:type="dxa"/>
            <w:vMerge w:val="restart"/>
            <w:vAlign w:val="center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ПАРАМЕТРЫ ОЦЕНОК</w:t>
            </w:r>
          </w:p>
        </w:tc>
        <w:tc>
          <w:tcPr>
            <w:tcW w:w="709" w:type="dxa"/>
            <w:vAlign w:val="center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макси</w:t>
            </w:r>
            <w:r w:rsidRPr="00DD2E6F">
              <w:rPr>
                <w:b/>
                <w:sz w:val="20"/>
                <w:szCs w:val="20"/>
              </w:rPr>
              <w:softHyphen/>
              <w:t>мальный балл</w:t>
            </w:r>
          </w:p>
        </w:tc>
      </w:tr>
      <w:tr w:rsidR="00DD2E6F" w:rsidRPr="00DD2E6F" w:rsidTr="00DD2E6F">
        <w:trPr>
          <w:cantSplit/>
          <w:trHeight w:val="376"/>
        </w:trPr>
        <w:tc>
          <w:tcPr>
            <w:tcW w:w="5387" w:type="dxa"/>
            <w:vMerge/>
            <w:vAlign w:val="center"/>
          </w:tcPr>
          <w:p w:rsidR="00DD2E6F" w:rsidRPr="00DD2E6F" w:rsidRDefault="00DD2E6F" w:rsidP="00DD2E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33 б.</w:t>
            </w:r>
          </w:p>
        </w:tc>
      </w:tr>
      <w:tr w:rsidR="00DD2E6F" w:rsidRPr="00DD2E6F" w:rsidTr="00DD2E6F">
        <w:trPr>
          <w:trHeight w:val="597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Обоснование выбора темы исследования: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актуальность;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значимость.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0-2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</w:tc>
      </w:tr>
      <w:tr w:rsidR="00DD2E6F" w:rsidRPr="00DD2E6F" w:rsidTr="00DD2E6F">
        <w:trPr>
          <w:trHeight w:val="291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 xml:space="preserve">Анализ источников, их разнообразие. 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 xml:space="preserve">0-2 </w:t>
            </w:r>
          </w:p>
        </w:tc>
      </w:tr>
      <w:tr w:rsidR="00DD2E6F" w:rsidRPr="00DD2E6F" w:rsidTr="00DD2E6F">
        <w:trPr>
          <w:trHeight w:val="924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 xml:space="preserve">Постановка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 xml:space="preserve">- целей,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 xml:space="preserve">- задач исследования,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выдвижение гипотез.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0-3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</w:tc>
      </w:tr>
      <w:tr w:rsidR="00DD2E6F" w:rsidRPr="00DD2E6F" w:rsidTr="00DD2E6F">
        <w:trPr>
          <w:trHeight w:val="282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Логика изложения материала</w:t>
            </w:r>
            <w:r w:rsidRPr="00DD2E6F">
              <w:rPr>
                <w:sz w:val="20"/>
                <w:szCs w:val="20"/>
              </w:rPr>
              <w:t xml:space="preserve"> (структура доклада).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0-2</w:t>
            </w:r>
          </w:p>
        </w:tc>
      </w:tr>
      <w:tr w:rsidR="00DD2E6F" w:rsidRPr="00DD2E6F" w:rsidTr="00DD2E6F">
        <w:trPr>
          <w:trHeight w:val="1567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 xml:space="preserve">Глубина содержания исследовательской работы: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разнообразие методов и средств исследования;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 xml:space="preserve">- план исследования;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уровень самостоятельности;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 xml:space="preserve">- результаты и выводы;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 xml:space="preserve">- соответствие выводов содержанию исследования;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ис</w:t>
            </w:r>
            <w:r w:rsidRPr="00DD2E6F">
              <w:rPr>
                <w:sz w:val="20"/>
                <w:szCs w:val="20"/>
              </w:rPr>
              <w:softHyphen/>
              <w:t>пользование собственных (авторских) материалов.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0-6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</w:tc>
      </w:tr>
      <w:tr w:rsidR="00DD2E6F" w:rsidRPr="00DD2E6F" w:rsidTr="00DD2E6F">
        <w:trPr>
          <w:trHeight w:val="291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Качество оформления работы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0-2</w:t>
            </w:r>
          </w:p>
        </w:tc>
      </w:tr>
      <w:tr w:rsidR="00DD2E6F" w:rsidRPr="00DD2E6F" w:rsidTr="00DD2E6F">
        <w:trPr>
          <w:trHeight w:val="786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 xml:space="preserve">Использование средств наглядности: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 xml:space="preserve">- наглядные пособия;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компьютерная пре</w:t>
            </w:r>
            <w:r w:rsidRPr="00DD2E6F">
              <w:rPr>
                <w:sz w:val="20"/>
                <w:szCs w:val="20"/>
              </w:rPr>
              <w:softHyphen/>
              <w:t xml:space="preserve">зентация. 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 xml:space="preserve">0-4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2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2</w:t>
            </w:r>
          </w:p>
        </w:tc>
      </w:tr>
      <w:tr w:rsidR="00DD2E6F" w:rsidRPr="00DD2E6F" w:rsidTr="00DD2E6F">
        <w:trPr>
          <w:trHeight w:val="1084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Уровень дискуссионно-ораторских навыков: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ораторское мастерство (четкость, доступность);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ответы на поставленные вопросы (проявление глубины и широты знаний по теме);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соблюдение регламента выступления.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0-5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2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2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</w:tc>
      </w:tr>
      <w:tr w:rsidR="00DD2E6F" w:rsidRPr="00DD2E6F" w:rsidTr="00DD2E6F">
        <w:trPr>
          <w:trHeight w:val="1039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lastRenderedPageBreak/>
              <w:t xml:space="preserve">Сценарий защиты: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грамотное построение выступления;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своевременное использование наглядности;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- оригинальность подачи материала.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0-3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1</w:t>
            </w:r>
          </w:p>
        </w:tc>
      </w:tr>
      <w:tr w:rsidR="00DD2E6F" w:rsidRPr="00DD2E6F" w:rsidTr="00DD2E6F">
        <w:trPr>
          <w:trHeight w:val="1030"/>
        </w:trPr>
        <w:tc>
          <w:tcPr>
            <w:tcW w:w="5387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 xml:space="preserve">Дополнительные баллы </w:t>
            </w:r>
          </w:p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>Начисляются по усмотрению жюри за  оригинальность раскрытия темы, оформления, выполненное своими руками наглядное пособие, за использование современных технологий, научный подход,  практическую значимость проекта и т.д.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0-4</w:t>
            </w:r>
          </w:p>
        </w:tc>
      </w:tr>
      <w:tr w:rsidR="00DD2E6F" w:rsidRPr="00DD2E6F" w:rsidTr="00DD2E6F">
        <w:trPr>
          <w:trHeight w:val="301"/>
        </w:trPr>
        <w:tc>
          <w:tcPr>
            <w:tcW w:w="5387" w:type="dxa"/>
            <w:vAlign w:val="center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D2E6F">
              <w:rPr>
                <w:b/>
                <w:sz w:val="20"/>
                <w:szCs w:val="20"/>
              </w:rPr>
              <w:t>ИТОГОВАЯ ОЦЕНКА (БАЛЛ)</w:t>
            </w:r>
          </w:p>
        </w:tc>
        <w:tc>
          <w:tcPr>
            <w:tcW w:w="709" w:type="dxa"/>
          </w:tcPr>
          <w:p w:rsidR="00DD2E6F" w:rsidRPr="00DD2E6F" w:rsidRDefault="00DD2E6F" w:rsidP="00DD2E6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2E6F">
              <w:rPr>
                <w:sz w:val="20"/>
                <w:szCs w:val="20"/>
              </w:rPr>
              <w:t xml:space="preserve"> </w:t>
            </w:r>
          </w:p>
        </w:tc>
      </w:tr>
    </w:tbl>
    <w:p w:rsidR="00DD2E6F" w:rsidRDefault="00DD2E6F" w:rsidP="008535EC">
      <w:pPr>
        <w:ind w:firstLine="567"/>
        <w:jc w:val="both"/>
        <w:rPr>
          <w:sz w:val="20"/>
          <w:szCs w:val="20"/>
        </w:rPr>
      </w:pPr>
    </w:p>
    <w:p w:rsidR="00492290" w:rsidRDefault="00492290" w:rsidP="008535EC">
      <w:pPr>
        <w:ind w:firstLine="567"/>
        <w:jc w:val="both"/>
        <w:rPr>
          <w:sz w:val="20"/>
          <w:szCs w:val="20"/>
        </w:rPr>
      </w:pPr>
    </w:p>
    <w:p w:rsidR="00492290" w:rsidRPr="00492290" w:rsidRDefault="00492290" w:rsidP="008535EC">
      <w:pPr>
        <w:ind w:firstLine="567"/>
        <w:jc w:val="both"/>
        <w:rPr>
          <w:b/>
          <w:sz w:val="20"/>
          <w:szCs w:val="20"/>
        </w:rPr>
      </w:pPr>
      <w:r w:rsidRPr="00492290">
        <w:rPr>
          <w:b/>
          <w:sz w:val="20"/>
          <w:szCs w:val="20"/>
        </w:rPr>
        <w:t>2.3. Планы работы секций Школьной научно-практической  конференции "Первые шаги в науку" в 2015- 2016 учебном году.</w:t>
      </w:r>
    </w:p>
    <w:p w:rsidR="00492290" w:rsidRDefault="00492290" w:rsidP="008535EC">
      <w:pPr>
        <w:ind w:firstLine="567"/>
        <w:jc w:val="both"/>
        <w:rPr>
          <w:sz w:val="20"/>
          <w:szCs w:val="20"/>
        </w:rPr>
      </w:pPr>
    </w:p>
    <w:p w:rsidR="00492290" w:rsidRPr="00492290" w:rsidRDefault="00492290" w:rsidP="00492290">
      <w:pPr>
        <w:tabs>
          <w:tab w:val="left" w:pos="426"/>
        </w:tabs>
        <w:ind w:firstLine="567"/>
        <w:jc w:val="both"/>
        <w:rPr>
          <w:b/>
          <w:sz w:val="20"/>
          <w:szCs w:val="20"/>
        </w:rPr>
      </w:pPr>
      <w:r w:rsidRPr="00492290">
        <w:rPr>
          <w:b/>
          <w:sz w:val="20"/>
          <w:szCs w:val="20"/>
        </w:rPr>
        <w:t xml:space="preserve">План работы секции </w:t>
      </w:r>
      <w:r>
        <w:rPr>
          <w:b/>
          <w:sz w:val="20"/>
          <w:szCs w:val="20"/>
        </w:rPr>
        <w:t>"</w:t>
      </w:r>
      <w:r w:rsidRPr="00492290">
        <w:rPr>
          <w:b/>
          <w:sz w:val="20"/>
          <w:szCs w:val="20"/>
        </w:rPr>
        <w:t>Математика и информатика"</w:t>
      </w:r>
      <w:r w:rsidRPr="00492290">
        <w:rPr>
          <w:b/>
          <w:sz w:val="20"/>
          <w:szCs w:val="20"/>
          <w:u w:val="single"/>
        </w:rPr>
        <w:t xml:space="preserve"> </w:t>
      </w:r>
      <w:r w:rsidRPr="00492290">
        <w:rPr>
          <w:b/>
          <w:sz w:val="20"/>
          <w:szCs w:val="20"/>
        </w:rPr>
        <w:t xml:space="preserve">     </w:t>
      </w:r>
      <w:r w:rsidRPr="00492290">
        <w:rPr>
          <w:i/>
          <w:sz w:val="20"/>
          <w:szCs w:val="20"/>
        </w:rPr>
        <w:t>руководитель Веселкина Н.Г.</w:t>
      </w:r>
    </w:p>
    <w:p w:rsidR="00492290" w:rsidRDefault="00492290" w:rsidP="008535EC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5954" w:type="dxa"/>
        <w:tblInd w:w="250" w:type="dxa"/>
        <w:tblLayout w:type="fixed"/>
        <w:tblLook w:val="04A0"/>
      </w:tblPr>
      <w:tblGrid>
        <w:gridCol w:w="709"/>
        <w:gridCol w:w="1417"/>
        <w:gridCol w:w="567"/>
        <w:gridCol w:w="1985"/>
        <w:gridCol w:w="1276"/>
      </w:tblGrid>
      <w:tr w:rsidR="00492290" w:rsidRPr="00492290" w:rsidTr="00492290">
        <w:tc>
          <w:tcPr>
            <w:tcW w:w="709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Класс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Ф.И.О. учителя</w:t>
            </w:r>
          </w:p>
        </w:tc>
      </w:tr>
      <w:tr w:rsidR="00492290" w:rsidRPr="00492290" w:rsidTr="00492290"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12.10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Калиниченко Елена 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6а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 Температурные шкалы и их создатели"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Архипова Е.Л.</w:t>
            </w:r>
          </w:p>
        </w:tc>
      </w:tr>
      <w:tr w:rsidR="00492290" w:rsidRPr="00492290" w:rsidTr="00492290"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12.20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Бобров Константин 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6в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 Дроби в нашей жизни 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Морозова Л.А.</w:t>
            </w:r>
          </w:p>
        </w:tc>
      </w:tr>
      <w:tr w:rsidR="00492290" w:rsidRPr="00492290" w:rsidTr="00492290"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12.30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Голубкова Валерия  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 Вычислительные средства прошлых лет"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Бушкова Ю.А.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Морозова Л.А.</w:t>
            </w:r>
          </w:p>
        </w:tc>
      </w:tr>
      <w:tr w:rsidR="00492290" w:rsidRPr="00492290" w:rsidTr="00492290"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12.40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Шостак Сергей  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6а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 Как найти площадь произвольного многоугольника? 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Архипова Е.Л.</w:t>
            </w:r>
          </w:p>
        </w:tc>
      </w:tr>
      <w:tr w:rsidR="00492290" w:rsidRPr="00492290" w:rsidTr="00492290"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12.50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Косенкова Мария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Лебедева Карина 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 Откуда пошла … сеть?"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Осетрова В.В.</w:t>
            </w:r>
          </w:p>
        </w:tc>
      </w:tr>
      <w:tr w:rsidR="00492290" w:rsidRPr="00492290" w:rsidTr="00492290">
        <w:trPr>
          <w:trHeight w:val="785"/>
        </w:trPr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lastRenderedPageBreak/>
              <w:t>13.00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Лебедев Федор 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6б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</w:t>
            </w:r>
            <w:r w:rsidRPr="00492290">
              <w:rPr>
                <w:sz w:val="20"/>
                <w:szCs w:val="20"/>
                <w:lang w:val="en-US"/>
              </w:rPr>
              <w:t>WEB</w:t>
            </w:r>
            <w:r w:rsidRPr="00492290">
              <w:rPr>
                <w:sz w:val="20"/>
                <w:szCs w:val="20"/>
              </w:rPr>
              <w:t>-дизайнер 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Осетрова В.В.</w:t>
            </w:r>
          </w:p>
        </w:tc>
      </w:tr>
      <w:tr w:rsidR="00492290" w:rsidRPr="00492290" w:rsidTr="00492290"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13.10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Клявина Ксения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 xml:space="preserve">Петухова Карина 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 Первый компьютер"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Осетрова В.В.</w:t>
            </w:r>
          </w:p>
        </w:tc>
      </w:tr>
      <w:tr w:rsidR="00492290" w:rsidRPr="00492290" w:rsidTr="00492290">
        <w:tc>
          <w:tcPr>
            <w:tcW w:w="709" w:type="dxa"/>
            <w:vAlign w:val="center"/>
          </w:tcPr>
          <w:p w:rsidR="00492290" w:rsidRPr="00492290" w:rsidRDefault="00492290" w:rsidP="0049229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13.20</w:t>
            </w:r>
          </w:p>
        </w:tc>
        <w:tc>
          <w:tcPr>
            <w:tcW w:w="141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Кощеева Елена</w:t>
            </w:r>
          </w:p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8а</w:t>
            </w:r>
          </w:p>
        </w:tc>
        <w:tc>
          <w:tcPr>
            <w:tcW w:w="1985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"</w:t>
            </w:r>
            <w:r w:rsidRPr="00492290">
              <w:rPr>
                <w:color w:val="000000"/>
                <w:sz w:val="20"/>
                <w:szCs w:val="20"/>
              </w:rPr>
              <w:t xml:space="preserve"> Знакомая и незнакомая теорема Пифагора</w:t>
            </w:r>
            <w:r w:rsidRPr="00492290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492290" w:rsidRPr="00492290" w:rsidRDefault="00492290" w:rsidP="0049229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2290">
              <w:rPr>
                <w:sz w:val="20"/>
                <w:szCs w:val="20"/>
              </w:rPr>
              <w:t>Веселкина Н.Г.</w:t>
            </w:r>
          </w:p>
        </w:tc>
      </w:tr>
    </w:tbl>
    <w:p w:rsidR="00492290" w:rsidRDefault="00492290" w:rsidP="008535EC">
      <w:pPr>
        <w:ind w:firstLine="567"/>
        <w:jc w:val="both"/>
        <w:rPr>
          <w:sz w:val="20"/>
          <w:szCs w:val="20"/>
        </w:rPr>
      </w:pPr>
    </w:p>
    <w:p w:rsidR="000D1492" w:rsidRP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0D1492">
        <w:rPr>
          <w:b/>
          <w:sz w:val="20"/>
          <w:szCs w:val="20"/>
        </w:rPr>
        <w:t xml:space="preserve">Победителем конференции является учащийся,  набравший более 17 баллов, </w:t>
      </w:r>
      <w:r w:rsidRPr="000D1492">
        <w:rPr>
          <w:sz w:val="20"/>
          <w:szCs w:val="20"/>
        </w:rPr>
        <w:t>учащиеся, набравшие количество баллов за победителем становятся призерами и получают 2,3 место. Остальные ученики – диплом участника.  Победители и призеры определяются в следующих возрастных категориях:</w:t>
      </w:r>
    </w:p>
    <w:p w:rsidR="000D1492" w:rsidRP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0D1492">
        <w:rPr>
          <w:sz w:val="20"/>
          <w:szCs w:val="20"/>
        </w:rPr>
        <w:t>5-6 классы</w:t>
      </w:r>
      <w:r w:rsidRPr="000D1492">
        <w:rPr>
          <w:sz w:val="20"/>
          <w:szCs w:val="20"/>
        </w:rPr>
        <w:tab/>
      </w:r>
      <w:r w:rsidRPr="000D1492">
        <w:rPr>
          <w:sz w:val="20"/>
          <w:szCs w:val="20"/>
        </w:rPr>
        <w:tab/>
        <w:t>7-8 классы</w:t>
      </w:r>
    </w:p>
    <w:p w:rsidR="000D1492" w:rsidRP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0D1492">
        <w:rPr>
          <w:sz w:val="20"/>
          <w:szCs w:val="20"/>
        </w:rPr>
        <w:t xml:space="preserve">Руководителю секции следить за регламентом выступления: 5 минут – выступление, 3 минуты – ответы на вопросы, 2 минуты для подготовки следующего выступающего и подведения итогов.  ИТОГО 10 МИНУТ. За несоблюдение регламента снимаются 2 балла. </w:t>
      </w:r>
    </w:p>
    <w:p w:rsid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0D1492">
        <w:rPr>
          <w:sz w:val="20"/>
          <w:szCs w:val="20"/>
        </w:rPr>
        <w:t xml:space="preserve">За отсутствие печатной работы </w:t>
      </w:r>
      <w:r w:rsidRPr="000D1492">
        <w:rPr>
          <w:b/>
          <w:sz w:val="20"/>
          <w:szCs w:val="20"/>
        </w:rPr>
        <w:t>снимаются 10 баллов</w:t>
      </w:r>
      <w:r w:rsidRPr="000D1492">
        <w:rPr>
          <w:sz w:val="20"/>
          <w:szCs w:val="20"/>
        </w:rPr>
        <w:t xml:space="preserve"> согласно п. 11,12 критериев оценивания исследовательской работы и п. 6 критериев оценивания проекта</w:t>
      </w:r>
      <w:r>
        <w:rPr>
          <w:sz w:val="20"/>
          <w:szCs w:val="20"/>
        </w:rPr>
        <w:t>.</w:t>
      </w:r>
    </w:p>
    <w:p w:rsid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</w:p>
    <w:p w:rsidR="000D1492" w:rsidRPr="000D1492" w:rsidRDefault="000D1492" w:rsidP="000D1492">
      <w:pPr>
        <w:tabs>
          <w:tab w:val="left" w:pos="426"/>
        </w:tabs>
        <w:ind w:firstLine="567"/>
        <w:jc w:val="both"/>
        <w:rPr>
          <w:b/>
          <w:sz w:val="20"/>
          <w:szCs w:val="20"/>
        </w:rPr>
      </w:pPr>
      <w:r w:rsidRPr="000D1492">
        <w:rPr>
          <w:b/>
          <w:sz w:val="20"/>
          <w:szCs w:val="20"/>
        </w:rPr>
        <w:t xml:space="preserve">План работы секции </w:t>
      </w:r>
      <w:r>
        <w:rPr>
          <w:b/>
          <w:sz w:val="20"/>
          <w:szCs w:val="20"/>
        </w:rPr>
        <w:t>"Литература и языкознание"</w:t>
      </w:r>
      <w:r w:rsidRPr="000D1492">
        <w:rPr>
          <w:b/>
          <w:sz w:val="20"/>
          <w:szCs w:val="20"/>
        </w:rPr>
        <w:t xml:space="preserve">     </w:t>
      </w:r>
      <w:r w:rsidRPr="000D1492">
        <w:rPr>
          <w:i/>
          <w:sz w:val="20"/>
          <w:szCs w:val="20"/>
        </w:rPr>
        <w:t>руководитель Слинина Н.В.</w:t>
      </w:r>
    </w:p>
    <w:p w:rsidR="000D1492" w:rsidRDefault="000D1492" w:rsidP="000D1492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tbl>
      <w:tblPr>
        <w:tblStyle w:val="a3"/>
        <w:tblW w:w="6096" w:type="dxa"/>
        <w:tblInd w:w="108" w:type="dxa"/>
        <w:tblLayout w:type="fixed"/>
        <w:tblLook w:val="04A0"/>
      </w:tblPr>
      <w:tblGrid>
        <w:gridCol w:w="709"/>
        <w:gridCol w:w="1559"/>
        <w:gridCol w:w="567"/>
        <w:gridCol w:w="1985"/>
        <w:gridCol w:w="1276"/>
      </w:tblGrid>
      <w:tr w:rsidR="000D1492" w:rsidRPr="000D1492" w:rsidTr="000D1492">
        <w:tc>
          <w:tcPr>
            <w:tcW w:w="709" w:type="dxa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Начало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Класс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Ф.И.О. учителя</w:t>
            </w:r>
          </w:p>
        </w:tc>
      </w:tr>
      <w:tr w:rsidR="000D1492" w:rsidRPr="000D1492" w:rsidTr="000D1492">
        <w:tc>
          <w:tcPr>
            <w:tcW w:w="709" w:type="dxa"/>
            <w:vAlign w:val="center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12.10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Кощеева Елена 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8а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" Королевская семья Великобритании: вчера, сегодня завтра."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Смирнова Н.Н.</w:t>
            </w:r>
          </w:p>
        </w:tc>
      </w:tr>
      <w:tr w:rsidR="000D1492" w:rsidRPr="000D1492" w:rsidTr="000D1492">
        <w:tc>
          <w:tcPr>
            <w:tcW w:w="709" w:type="dxa"/>
            <w:vAlign w:val="center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12.20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Дыбулина Анастасия 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2а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" Как разбудить любовь к чтению?"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Алексеева Р.А.</w:t>
            </w:r>
          </w:p>
        </w:tc>
      </w:tr>
      <w:tr w:rsidR="000D1492" w:rsidRPr="000D1492" w:rsidTr="000D1492">
        <w:tc>
          <w:tcPr>
            <w:tcW w:w="709" w:type="dxa"/>
            <w:vAlign w:val="center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12.30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Юдина Дарья 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8а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" Современные традиции </w:t>
            </w:r>
            <w:r w:rsidRPr="000D1492">
              <w:rPr>
                <w:sz w:val="20"/>
                <w:szCs w:val="20"/>
              </w:rPr>
              <w:lastRenderedPageBreak/>
              <w:t>английской свадьбы "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lastRenderedPageBreak/>
              <w:t>Смирнова Н.Н.</w:t>
            </w:r>
          </w:p>
        </w:tc>
      </w:tr>
      <w:tr w:rsidR="000D1492" w:rsidRPr="000D1492" w:rsidTr="000D1492">
        <w:tc>
          <w:tcPr>
            <w:tcW w:w="709" w:type="dxa"/>
            <w:vAlign w:val="center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lastRenderedPageBreak/>
              <w:t>12.40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Хитрова Вера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Блошенко София 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Громова Елизавета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Смирнова Ирина 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6б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8б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"Компьютерный/сетевой сленг и речевой этикет "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Сорокина Е.С.</w:t>
            </w:r>
          </w:p>
        </w:tc>
      </w:tr>
      <w:tr w:rsidR="000D1492" w:rsidRPr="000D1492" w:rsidTr="000D1492">
        <w:tc>
          <w:tcPr>
            <w:tcW w:w="709" w:type="dxa"/>
            <w:vAlign w:val="center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12.50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Русакова Анастасия 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8в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" Что такое буктрейлер»?"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Цапина С.А.</w:t>
            </w:r>
          </w:p>
        </w:tc>
      </w:tr>
      <w:tr w:rsidR="000D1492" w:rsidRPr="000D1492" w:rsidTr="000D1492">
        <w:tc>
          <w:tcPr>
            <w:tcW w:w="709" w:type="dxa"/>
            <w:vAlign w:val="center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Зеленцова Елена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Белова Екатерина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6в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" Употребление прозвищ в речевом общении  подростков"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Брызгалова Л.Ю.</w:t>
            </w:r>
          </w:p>
        </w:tc>
      </w:tr>
      <w:tr w:rsidR="000D1492" w:rsidRPr="000D1492" w:rsidTr="000D1492">
        <w:tc>
          <w:tcPr>
            <w:tcW w:w="709" w:type="dxa"/>
            <w:vAlign w:val="center"/>
          </w:tcPr>
          <w:p w:rsidR="000D1492" w:rsidRPr="000D1492" w:rsidRDefault="000D1492" w:rsidP="000D149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13.10</w:t>
            </w:r>
          </w:p>
        </w:tc>
        <w:tc>
          <w:tcPr>
            <w:tcW w:w="1559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 xml:space="preserve">Трепаленко Александра   </w:t>
            </w:r>
          </w:p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9а</w:t>
            </w:r>
          </w:p>
        </w:tc>
        <w:tc>
          <w:tcPr>
            <w:tcW w:w="1985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" Мотивы русской народной сказки «Подземные царства» в поэтической сказке Н.М. Карамзина «Илья Муромец» и сказочной поэме А.С. Пушкина «Руслан и Людмила»"</w:t>
            </w:r>
          </w:p>
        </w:tc>
        <w:tc>
          <w:tcPr>
            <w:tcW w:w="1276" w:type="dxa"/>
          </w:tcPr>
          <w:p w:rsidR="000D1492" w:rsidRPr="000D1492" w:rsidRDefault="000D1492" w:rsidP="000D149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D1492">
              <w:rPr>
                <w:sz w:val="20"/>
                <w:szCs w:val="20"/>
              </w:rPr>
              <w:t>Шувалова Е.Н.</w:t>
            </w:r>
          </w:p>
        </w:tc>
      </w:tr>
    </w:tbl>
    <w:p w:rsidR="000D1492" w:rsidRDefault="000D1492" w:rsidP="000D1492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0D1492" w:rsidRPr="00336B24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336B24">
        <w:rPr>
          <w:b/>
          <w:sz w:val="20"/>
          <w:szCs w:val="20"/>
        </w:rPr>
        <w:t xml:space="preserve">Победителем конференции является учащийся,  набравший более 17 баллов, </w:t>
      </w:r>
      <w:r w:rsidRPr="00336B24">
        <w:rPr>
          <w:sz w:val="20"/>
          <w:szCs w:val="20"/>
        </w:rPr>
        <w:t>учащиеся, набравшие количество баллов за победителем становятся призерами и получают 2,3 место. Остальные ученики – диплом участника. Победители и призеры определяются в следующих возрастных категориях:</w:t>
      </w:r>
    </w:p>
    <w:p w:rsidR="000D1492" w:rsidRPr="00336B24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336B24">
        <w:rPr>
          <w:sz w:val="20"/>
          <w:szCs w:val="20"/>
        </w:rPr>
        <w:t>2-4 классы</w:t>
      </w:r>
      <w:r w:rsidRPr="00336B24">
        <w:rPr>
          <w:sz w:val="20"/>
          <w:szCs w:val="20"/>
        </w:rPr>
        <w:tab/>
      </w:r>
      <w:r w:rsidRPr="00336B24">
        <w:rPr>
          <w:sz w:val="20"/>
          <w:szCs w:val="20"/>
        </w:rPr>
        <w:tab/>
        <w:t>5-7 классы</w:t>
      </w:r>
      <w:r w:rsidRPr="00336B24">
        <w:rPr>
          <w:sz w:val="20"/>
          <w:szCs w:val="20"/>
        </w:rPr>
        <w:tab/>
      </w:r>
      <w:r w:rsidRPr="00336B24">
        <w:rPr>
          <w:sz w:val="20"/>
          <w:szCs w:val="20"/>
        </w:rPr>
        <w:tab/>
        <w:t>8-9 классы</w:t>
      </w:r>
    </w:p>
    <w:p w:rsidR="000D1492" w:rsidRP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0D1492">
        <w:rPr>
          <w:sz w:val="20"/>
          <w:szCs w:val="20"/>
        </w:rPr>
        <w:t xml:space="preserve">Руководителю секции следить за регламентом выступления: 5 минут – выступление, 3 минуты – ответы на вопросы, 2 минуты для подготовки следующего выступающего и подведения итогов.  ИТОГО 10 МИНУТ. За несоблюдение регламента снимаются 2 балла. </w:t>
      </w:r>
    </w:p>
    <w:p w:rsidR="000D1492" w:rsidRP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</w:p>
    <w:p w:rsidR="000D1492" w:rsidRDefault="000D1492" w:rsidP="000D1492">
      <w:pPr>
        <w:tabs>
          <w:tab w:val="left" w:pos="426"/>
        </w:tabs>
        <w:ind w:firstLine="567"/>
        <w:jc w:val="both"/>
        <w:rPr>
          <w:i/>
          <w:sz w:val="20"/>
          <w:szCs w:val="20"/>
        </w:rPr>
      </w:pPr>
      <w:r w:rsidRPr="000D1492">
        <w:rPr>
          <w:b/>
          <w:sz w:val="20"/>
          <w:szCs w:val="20"/>
        </w:rPr>
        <w:lastRenderedPageBreak/>
        <w:t xml:space="preserve">План работы секции "Историческое краеведение" </w:t>
      </w:r>
      <w:r w:rsidRPr="000D1492">
        <w:rPr>
          <w:i/>
          <w:sz w:val="20"/>
          <w:szCs w:val="20"/>
        </w:rPr>
        <w:t>руководитель Калагаева Н.М.</w:t>
      </w:r>
    </w:p>
    <w:p w:rsidR="000D1492" w:rsidRDefault="000D1492" w:rsidP="000D1492">
      <w:pPr>
        <w:tabs>
          <w:tab w:val="left" w:pos="426"/>
        </w:tabs>
        <w:ind w:firstLine="567"/>
        <w:jc w:val="both"/>
        <w:rPr>
          <w:sz w:val="20"/>
          <w:szCs w:val="20"/>
        </w:rPr>
      </w:pPr>
    </w:p>
    <w:tbl>
      <w:tblPr>
        <w:tblStyle w:val="a3"/>
        <w:tblW w:w="6096" w:type="dxa"/>
        <w:tblInd w:w="108" w:type="dxa"/>
        <w:tblLayout w:type="fixed"/>
        <w:tblLook w:val="04A0"/>
      </w:tblPr>
      <w:tblGrid>
        <w:gridCol w:w="709"/>
        <w:gridCol w:w="1559"/>
        <w:gridCol w:w="567"/>
        <w:gridCol w:w="1985"/>
        <w:gridCol w:w="1276"/>
      </w:tblGrid>
      <w:tr w:rsidR="000D1492" w:rsidRPr="000F62E8" w:rsidTr="000D1492">
        <w:tc>
          <w:tcPr>
            <w:tcW w:w="70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Класс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Ф.И.О. учителя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12.10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Кротов Константин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4б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Улица, на которой я живу"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Краснощекова М.А.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12.20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Бобров Максим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4а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Мой прадед – мой герой"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Малышева М.Л.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12.30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Горшков Максим 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3а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"История создания Рыбинской и Угличской ГЭС"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Краснополова Н.С.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12.40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Каретин Глеб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3в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Чудесная тарелочка"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Штарева Ю.С.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12.50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Шабров Никита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2в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«Письма с фронта»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Русакова О.А.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Щербаков Александр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3а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История моей деревни "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Краснополова Н.С.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13.10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Зазулина Ульяна 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6а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Славься, моя Ярославия"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Калиниченко Елена 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Горбунов Захар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6а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Роль рыбинцев в советско-финской войне "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Скворцов Дмитрий 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«Рыбинск – столица бурлаков»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Шальнова О.Н.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13.40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Воронин Семен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Шишов Павел  </w:t>
            </w:r>
          </w:p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10а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Визитка города Рыбинска "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  <w:tr w:rsidR="000D1492" w:rsidRPr="000F62E8" w:rsidTr="000D1492">
        <w:tc>
          <w:tcPr>
            <w:tcW w:w="709" w:type="dxa"/>
            <w:vAlign w:val="center"/>
          </w:tcPr>
          <w:p w:rsidR="000D1492" w:rsidRPr="000F62E8" w:rsidRDefault="000D1492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13.50</w:t>
            </w:r>
          </w:p>
        </w:tc>
        <w:tc>
          <w:tcPr>
            <w:tcW w:w="1559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Густова Анастасия</w:t>
            </w:r>
          </w:p>
        </w:tc>
        <w:tc>
          <w:tcPr>
            <w:tcW w:w="567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10а</w:t>
            </w:r>
          </w:p>
        </w:tc>
        <w:tc>
          <w:tcPr>
            <w:tcW w:w="1985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Маршрут по историческим улицам города Рыбинска</w:t>
            </w:r>
          </w:p>
        </w:tc>
        <w:tc>
          <w:tcPr>
            <w:tcW w:w="1276" w:type="dxa"/>
          </w:tcPr>
          <w:p w:rsidR="000D1492" w:rsidRPr="000F62E8" w:rsidRDefault="000D1492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</w:tbl>
    <w:p w:rsidR="000F62E8" w:rsidRPr="000F62E8" w:rsidRDefault="000F62E8" w:rsidP="000F62E8">
      <w:pPr>
        <w:tabs>
          <w:tab w:val="left" w:pos="426"/>
        </w:tabs>
        <w:ind w:firstLine="567"/>
        <w:jc w:val="both"/>
        <w:rPr>
          <w:b/>
          <w:sz w:val="20"/>
          <w:szCs w:val="20"/>
        </w:rPr>
      </w:pPr>
      <w:r w:rsidRPr="000F62E8">
        <w:rPr>
          <w:b/>
          <w:sz w:val="20"/>
          <w:szCs w:val="20"/>
        </w:rPr>
        <w:lastRenderedPageBreak/>
        <w:t xml:space="preserve">План работы секции </w:t>
      </w:r>
      <w:r>
        <w:rPr>
          <w:b/>
          <w:sz w:val="20"/>
          <w:szCs w:val="20"/>
        </w:rPr>
        <w:t>"Общественные</w:t>
      </w:r>
      <w:r w:rsidRPr="000F62E8">
        <w:rPr>
          <w:b/>
          <w:sz w:val="20"/>
          <w:szCs w:val="20"/>
        </w:rPr>
        <w:t xml:space="preserve"> наук</w:t>
      </w:r>
      <w:r>
        <w:rPr>
          <w:b/>
          <w:sz w:val="20"/>
          <w:szCs w:val="20"/>
        </w:rPr>
        <w:t>и"</w:t>
      </w:r>
      <w:r w:rsidRPr="000F62E8">
        <w:rPr>
          <w:b/>
          <w:sz w:val="20"/>
          <w:szCs w:val="20"/>
        </w:rPr>
        <w:t xml:space="preserve">        </w:t>
      </w:r>
      <w:r w:rsidRPr="000F62E8">
        <w:rPr>
          <w:i/>
          <w:sz w:val="20"/>
          <w:szCs w:val="20"/>
        </w:rPr>
        <w:t>руководитель Скоробогатова С.Г.</w:t>
      </w:r>
    </w:p>
    <w:p w:rsidR="000D1492" w:rsidRPr="000F62E8" w:rsidRDefault="000D1492" w:rsidP="008535EC">
      <w:pPr>
        <w:ind w:firstLine="567"/>
        <w:jc w:val="both"/>
        <w:rPr>
          <w:b/>
          <w:sz w:val="20"/>
          <w:szCs w:val="20"/>
        </w:rPr>
      </w:pPr>
    </w:p>
    <w:tbl>
      <w:tblPr>
        <w:tblStyle w:val="a3"/>
        <w:tblW w:w="6096" w:type="dxa"/>
        <w:tblInd w:w="108" w:type="dxa"/>
        <w:tblLayout w:type="fixed"/>
        <w:tblLook w:val="04A0"/>
      </w:tblPr>
      <w:tblGrid>
        <w:gridCol w:w="709"/>
        <w:gridCol w:w="1559"/>
        <w:gridCol w:w="567"/>
        <w:gridCol w:w="1985"/>
        <w:gridCol w:w="1276"/>
      </w:tblGrid>
      <w:tr w:rsidR="000F62E8" w:rsidRPr="000F62E8" w:rsidTr="000F62E8">
        <w:tc>
          <w:tcPr>
            <w:tcW w:w="70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Класс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Ф.И.О. учителя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12.10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Смирнов Дмитрий  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2а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"Великий полководец –Александр Македонский"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Алексеева Р.А.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12.20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Балуева Марина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Соколова Яна   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Дружба – удивительной явление"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Калагаева Н.М.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12.30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РолевичДенис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Базанов Дмитрий 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5в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Назад к первобытным людям"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Бушкова Ю.А.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12.40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Петрович Николай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Помазов Артем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Танки Второй мировой войны "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Бушкова Ю.А.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12.50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Соловьева София 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Тайны реки Сить"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Шальнова О.Н.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Бушкова Ю.А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Денисова Анастасия 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10а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«Молодежные субкультуры в России»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13.10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 xml:space="preserve">Смирнова Мария  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10а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"Благоустройство придомовой территории"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13.20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Исайчева Алена, Иванченко Татьяна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10а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 Хочешь сделать детей хорошими, сделай их счастливыми"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Бушкова Ю.А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Слинина Н.В.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  <w:tr w:rsidR="000F62E8" w:rsidRPr="000F62E8" w:rsidTr="000F62E8">
        <w:tc>
          <w:tcPr>
            <w:tcW w:w="709" w:type="dxa"/>
            <w:vAlign w:val="center"/>
          </w:tcPr>
          <w:p w:rsidR="000F62E8" w:rsidRPr="000F62E8" w:rsidRDefault="000F62E8" w:rsidP="000F62E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13.40</w:t>
            </w:r>
          </w:p>
        </w:tc>
        <w:tc>
          <w:tcPr>
            <w:tcW w:w="1559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Монахова Милена</w:t>
            </w:r>
          </w:p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10а</w:t>
            </w:r>
          </w:p>
        </w:tc>
        <w:tc>
          <w:tcPr>
            <w:tcW w:w="1985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"Создание бренда города Рыбинска"</w:t>
            </w:r>
          </w:p>
        </w:tc>
        <w:tc>
          <w:tcPr>
            <w:tcW w:w="1276" w:type="dxa"/>
          </w:tcPr>
          <w:p w:rsidR="000F62E8" w:rsidRPr="000F62E8" w:rsidRDefault="000F62E8" w:rsidP="000F62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F62E8">
              <w:rPr>
                <w:sz w:val="20"/>
                <w:szCs w:val="20"/>
              </w:rPr>
              <w:t>Виноградова М.Ю.</w:t>
            </w:r>
          </w:p>
        </w:tc>
      </w:tr>
    </w:tbl>
    <w:p w:rsidR="000D1492" w:rsidRDefault="000D1492" w:rsidP="008535EC">
      <w:pPr>
        <w:ind w:firstLine="567"/>
        <w:jc w:val="both"/>
        <w:rPr>
          <w:b/>
          <w:sz w:val="20"/>
          <w:szCs w:val="20"/>
        </w:rPr>
      </w:pPr>
    </w:p>
    <w:p w:rsidR="00A67A8E" w:rsidRPr="00A67A8E" w:rsidRDefault="00A67A8E" w:rsidP="00A67A8E">
      <w:pPr>
        <w:tabs>
          <w:tab w:val="left" w:pos="426"/>
        </w:tabs>
        <w:ind w:firstLine="567"/>
        <w:jc w:val="both"/>
        <w:rPr>
          <w:b/>
          <w:sz w:val="20"/>
          <w:szCs w:val="20"/>
        </w:rPr>
      </w:pPr>
      <w:r w:rsidRPr="00A67A8E">
        <w:rPr>
          <w:b/>
          <w:sz w:val="20"/>
          <w:szCs w:val="20"/>
        </w:rPr>
        <w:lastRenderedPageBreak/>
        <w:t>План работы секции</w:t>
      </w:r>
      <w:r>
        <w:rPr>
          <w:b/>
          <w:sz w:val="20"/>
          <w:szCs w:val="20"/>
        </w:rPr>
        <w:t xml:space="preserve"> "Естественные</w:t>
      </w:r>
      <w:r w:rsidRPr="00A67A8E">
        <w:rPr>
          <w:b/>
          <w:sz w:val="20"/>
          <w:szCs w:val="20"/>
        </w:rPr>
        <w:t xml:space="preserve"> науки"    </w:t>
      </w:r>
      <w:r w:rsidRPr="00A67A8E">
        <w:rPr>
          <w:i/>
          <w:sz w:val="20"/>
          <w:szCs w:val="20"/>
        </w:rPr>
        <w:t>руководитель Николаева Т.П.</w:t>
      </w:r>
    </w:p>
    <w:p w:rsidR="000D1492" w:rsidRDefault="000D1492" w:rsidP="008535EC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6096" w:type="dxa"/>
        <w:tblInd w:w="108" w:type="dxa"/>
        <w:tblLayout w:type="fixed"/>
        <w:tblLook w:val="04A0"/>
      </w:tblPr>
      <w:tblGrid>
        <w:gridCol w:w="709"/>
        <w:gridCol w:w="1417"/>
        <w:gridCol w:w="709"/>
        <w:gridCol w:w="1985"/>
        <w:gridCol w:w="1276"/>
      </w:tblGrid>
      <w:tr w:rsidR="00A67A8E" w:rsidRPr="00A67A8E" w:rsidTr="00A67A8E"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Начало 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Класс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Ф.И.О. учителя</w:t>
            </w:r>
          </w:p>
        </w:tc>
      </w:tr>
      <w:tr w:rsidR="00A67A8E" w:rsidRPr="00A67A8E" w:rsidTr="00A67A8E"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12.10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Балуева Кристина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2а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 Чем опасен электрический ток?"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Алексеева Р.А.</w:t>
            </w:r>
          </w:p>
        </w:tc>
      </w:tr>
      <w:tr w:rsidR="00A67A8E" w:rsidRPr="00A67A8E" w:rsidTr="00A67A8E"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12.20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Кудрявцев Егор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5б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 Муравьи – домашние животные"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Крундаев Н.К.</w:t>
            </w:r>
          </w:p>
        </w:tc>
      </w:tr>
      <w:tr w:rsidR="00A67A8E" w:rsidRPr="00A67A8E" w:rsidTr="00A67A8E"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12.30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Иванов Матвей 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2а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"Динозавры"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Алексеева Р.А.</w:t>
            </w:r>
          </w:p>
        </w:tc>
      </w:tr>
      <w:tr w:rsidR="00A67A8E" w:rsidRPr="00A67A8E" w:rsidTr="00A67A8E"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12.40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Егоров Денис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5б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 Тайная планета"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Бушкова Ю.А.</w:t>
            </w:r>
          </w:p>
        </w:tc>
      </w:tr>
      <w:tr w:rsidR="00A67A8E" w:rsidRPr="00A67A8E" w:rsidTr="00A67A8E"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12.50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Полякова Анжелика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2а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"Бабочки"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Алексеева Р.А.</w:t>
            </w:r>
          </w:p>
        </w:tc>
      </w:tr>
      <w:tr w:rsidR="00A67A8E" w:rsidRPr="00A67A8E" w:rsidTr="00A67A8E">
        <w:trPr>
          <w:trHeight w:val="419"/>
        </w:trPr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13.00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Синева Валерия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3в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 Шоколад: польза или вред?"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Штарева Ю.С.</w:t>
            </w:r>
          </w:p>
        </w:tc>
      </w:tr>
      <w:tr w:rsidR="00A67A8E" w:rsidRPr="00A67A8E" w:rsidTr="00A67A8E">
        <w:trPr>
          <w:trHeight w:val="419"/>
        </w:trPr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13.10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Абрамова Марианна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4в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 Мой выбор - экосумка 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Власова Н.Ю.</w:t>
            </w:r>
          </w:p>
        </w:tc>
      </w:tr>
      <w:tr w:rsidR="00A67A8E" w:rsidRPr="00A67A8E" w:rsidTr="00A67A8E">
        <w:trPr>
          <w:trHeight w:val="419"/>
        </w:trPr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13.20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Жирнова Ксения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2б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"Отдых на Онежском озере"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Дороженко Л.В.</w:t>
            </w:r>
          </w:p>
        </w:tc>
      </w:tr>
      <w:tr w:rsidR="00A67A8E" w:rsidRPr="00A67A8E" w:rsidTr="00A67A8E">
        <w:trPr>
          <w:trHeight w:val="419"/>
        </w:trPr>
        <w:tc>
          <w:tcPr>
            <w:tcW w:w="709" w:type="dxa"/>
            <w:vAlign w:val="center"/>
          </w:tcPr>
          <w:p w:rsidR="00A67A8E" w:rsidRPr="00A67A8E" w:rsidRDefault="00A67A8E" w:rsidP="00A67A8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13.20</w:t>
            </w:r>
          </w:p>
        </w:tc>
        <w:tc>
          <w:tcPr>
            <w:tcW w:w="1417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 xml:space="preserve">Антропова Елизавета </w:t>
            </w:r>
          </w:p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2б</w:t>
            </w:r>
          </w:p>
        </w:tc>
        <w:tc>
          <w:tcPr>
            <w:tcW w:w="1985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"Удивительный мир медуз"</w:t>
            </w:r>
          </w:p>
        </w:tc>
        <w:tc>
          <w:tcPr>
            <w:tcW w:w="1276" w:type="dxa"/>
          </w:tcPr>
          <w:p w:rsidR="00A67A8E" w:rsidRPr="00A67A8E" w:rsidRDefault="00A67A8E" w:rsidP="00A67A8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67A8E">
              <w:rPr>
                <w:sz w:val="20"/>
                <w:szCs w:val="20"/>
              </w:rPr>
              <w:t>Дороженко Л.В.</w:t>
            </w:r>
          </w:p>
        </w:tc>
      </w:tr>
    </w:tbl>
    <w:p w:rsidR="00A67A8E" w:rsidRDefault="00A67A8E" w:rsidP="008535EC">
      <w:pPr>
        <w:ind w:firstLine="567"/>
        <w:jc w:val="both"/>
        <w:rPr>
          <w:sz w:val="20"/>
          <w:szCs w:val="20"/>
        </w:rPr>
      </w:pPr>
    </w:p>
    <w:p w:rsidR="00A67A8E" w:rsidRPr="00344D61" w:rsidRDefault="00A67A8E" w:rsidP="00A67A8E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344D61">
        <w:rPr>
          <w:b/>
          <w:sz w:val="20"/>
          <w:szCs w:val="20"/>
        </w:rPr>
        <w:t xml:space="preserve">Победителем конференции является учащийся,  набравший более 17 баллов, </w:t>
      </w:r>
      <w:r w:rsidRPr="00344D61">
        <w:rPr>
          <w:sz w:val="20"/>
          <w:szCs w:val="20"/>
        </w:rPr>
        <w:t>учащиеся, набравшие количество баллов за победителем становятся призерами и получают 2,3 место. Остальные ученики – диплом участника. Победители и призеры определяются в следующих возрастных категориях:</w:t>
      </w:r>
    </w:p>
    <w:p w:rsidR="00A67A8E" w:rsidRPr="00344D61" w:rsidRDefault="00A67A8E" w:rsidP="00A67A8E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344D61">
        <w:rPr>
          <w:sz w:val="20"/>
          <w:szCs w:val="20"/>
        </w:rPr>
        <w:t>2-4 классы</w:t>
      </w:r>
      <w:r w:rsidRPr="00344D61">
        <w:rPr>
          <w:sz w:val="20"/>
          <w:szCs w:val="20"/>
        </w:rPr>
        <w:tab/>
      </w:r>
      <w:r w:rsidRPr="00344D61">
        <w:rPr>
          <w:sz w:val="20"/>
          <w:szCs w:val="20"/>
        </w:rPr>
        <w:tab/>
        <w:t>5-7 классы</w:t>
      </w:r>
    </w:p>
    <w:p w:rsidR="00A67A8E" w:rsidRPr="00B456A4" w:rsidRDefault="00A67A8E" w:rsidP="00A67A8E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B456A4">
        <w:rPr>
          <w:sz w:val="20"/>
          <w:szCs w:val="20"/>
        </w:rPr>
        <w:t xml:space="preserve">Руководителю секции следить за регламентом выступления: 5 минут – выступление, 3 минуты – ответы на вопросы, 2 минуты для </w:t>
      </w:r>
      <w:r w:rsidRPr="00B456A4">
        <w:rPr>
          <w:sz w:val="20"/>
          <w:szCs w:val="20"/>
        </w:rPr>
        <w:lastRenderedPageBreak/>
        <w:t xml:space="preserve">подготовки следующего выступающего и подведения итогов.  ИТОГО 10 МИНУТ. За несоблюдение регламента снимаются 2 балла. </w:t>
      </w:r>
    </w:p>
    <w:p w:rsidR="00A67A8E" w:rsidRPr="00344D61" w:rsidRDefault="00A67A8E" w:rsidP="00A67A8E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344D61">
        <w:rPr>
          <w:sz w:val="20"/>
          <w:szCs w:val="20"/>
        </w:rPr>
        <w:t xml:space="preserve">За отсутствие печатной работы </w:t>
      </w:r>
      <w:r w:rsidRPr="00344D61">
        <w:rPr>
          <w:b/>
          <w:sz w:val="20"/>
          <w:szCs w:val="20"/>
        </w:rPr>
        <w:t>снимаются 10 баллов</w:t>
      </w:r>
      <w:r w:rsidRPr="00344D61">
        <w:rPr>
          <w:sz w:val="20"/>
          <w:szCs w:val="20"/>
        </w:rPr>
        <w:t xml:space="preserve"> согласно п. 11,12 критериев оценивания исследовательской работы и п. 6 критериев оценивания проекта.</w:t>
      </w:r>
    </w:p>
    <w:p w:rsidR="00A67A8E" w:rsidRDefault="00A67A8E" w:rsidP="00A67A8E">
      <w:pPr>
        <w:ind w:firstLine="567"/>
        <w:jc w:val="both"/>
        <w:rPr>
          <w:sz w:val="20"/>
          <w:szCs w:val="20"/>
        </w:rPr>
      </w:pPr>
    </w:p>
    <w:p w:rsidR="009C065E" w:rsidRDefault="009C065E" w:rsidP="009C065E">
      <w:pPr>
        <w:tabs>
          <w:tab w:val="left" w:pos="1134"/>
        </w:tabs>
        <w:ind w:firstLine="567"/>
        <w:jc w:val="both"/>
        <w:rPr>
          <w:b/>
          <w:sz w:val="20"/>
          <w:szCs w:val="20"/>
        </w:rPr>
      </w:pPr>
    </w:p>
    <w:p w:rsidR="009C065E" w:rsidRPr="009C065E" w:rsidRDefault="009C065E" w:rsidP="009C065E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9C065E">
        <w:rPr>
          <w:b/>
          <w:sz w:val="20"/>
          <w:szCs w:val="20"/>
        </w:rPr>
        <w:t>Алгоритм действий руководителя секции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Подготовить кабинет к началу работы секции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 xml:space="preserve">Организовать аудиторию 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Объявить регламент работы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Запустить лист регистрации для слушателей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Объяснить о конкурсе зрительских симпатий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Между выступлениями проводится пауза для подведения итогов, подсчета баллов и подготовки следующего участника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После последнего выступающего запустить лист на приз зрительских симпатий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Подвести итоги работы секции, определить количество дипломов, получить их в кабинете завучей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Провести награждение учащихся</w:t>
      </w:r>
    </w:p>
    <w:p w:rsidR="009C065E" w:rsidRPr="009C065E" w:rsidRDefault="009C065E" w:rsidP="009C065E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065E">
        <w:rPr>
          <w:rFonts w:ascii="Times New Roman" w:hAnsi="Times New Roman" w:cs="Times New Roman"/>
          <w:sz w:val="20"/>
          <w:szCs w:val="20"/>
        </w:rPr>
        <w:t>Заполнить протокол и сдать</w:t>
      </w:r>
    </w:p>
    <w:p w:rsidR="00BE7B72" w:rsidRDefault="00BE7B7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/>
    <w:p w:rsidR="00BE7B72" w:rsidRDefault="00BE7B72" w:rsidP="00BE7B72">
      <w:pPr>
        <w:rPr>
          <w:b/>
        </w:rPr>
      </w:pPr>
    </w:p>
    <w:p w:rsidR="00BE7B72" w:rsidRDefault="00BE7B72" w:rsidP="00BE7B72">
      <w:pPr>
        <w:jc w:val="center"/>
        <w:rPr>
          <w:b/>
          <w:sz w:val="20"/>
          <w:szCs w:val="20"/>
        </w:rPr>
      </w:pPr>
    </w:p>
    <w:p w:rsidR="00BE7B72" w:rsidRDefault="00BE7B72" w:rsidP="00BE7B72">
      <w:pPr>
        <w:jc w:val="center"/>
        <w:rPr>
          <w:b/>
          <w:sz w:val="20"/>
          <w:szCs w:val="20"/>
        </w:rPr>
      </w:pPr>
    </w:p>
    <w:p w:rsidR="00BE7B72" w:rsidRDefault="00BE7B72" w:rsidP="00BE7B72">
      <w:pPr>
        <w:jc w:val="center"/>
        <w:rPr>
          <w:b/>
          <w:sz w:val="20"/>
          <w:szCs w:val="20"/>
        </w:rPr>
      </w:pPr>
    </w:p>
    <w:p w:rsidR="00BE7B72" w:rsidRDefault="00BE7B72" w:rsidP="00BE7B72">
      <w:pPr>
        <w:jc w:val="center"/>
        <w:rPr>
          <w:b/>
          <w:sz w:val="20"/>
          <w:szCs w:val="20"/>
        </w:rPr>
      </w:pPr>
    </w:p>
    <w:p w:rsidR="00BE7B72" w:rsidRDefault="00BE7B72" w:rsidP="00BE7B72">
      <w:pPr>
        <w:jc w:val="center"/>
        <w:rPr>
          <w:b/>
          <w:sz w:val="20"/>
          <w:szCs w:val="20"/>
        </w:rPr>
      </w:pPr>
    </w:p>
    <w:p w:rsidR="00BE7B72" w:rsidRDefault="00BE7B72" w:rsidP="00BE7B72">
      <w:pPr>
        <w:jc w:val="center"/>
        <w:rPr>
          <w:b/>
          <w:sz w:val="20"/>
          <w:szCs w:val="20"/>
        </w:rPr>
      </w:pPr>
    </w:p>
    <w:p w:rsidR="00BE7B72" w:rsidRDefault="00BE7B72" w:rsidP="00BE7B72">
      <w:pPr>
        <w:jc w:val="center"/>
        <w:rPr>
          <w:b/>
          <w:sz w:val="20"/>
          <w:szCs w:val="20"/>
        </w:rPr>
      </w:pPr>
    </w:p>
    <w:p w:rsidR="00BE7B72" w:rsidRPr="0016367C" w:rsidRDefault="00BE7B72" w:rsidP="00BE7B72">
      <w:pPr>
        <w:jc w:val="center"/>
        <w:rPr>
          <w:b/>
          <w:sz w:val="20"/>
          <w:szCs w:val="20"/>
        </w:rPr>
      </w:pPr>
      <w:r w:rsidRPr="0016367C">
        <w:rPr>
          <w:b/>
          <w:sz w:val="20"/>
          <w:szCs w:val="20"/>
        </w:rPr>
        <w:t>Муниципальное общеобразовательное учреждение</w:t>
      </w:r>
    </w:p>
    <w:p w:rsidR="00BE7B72" w:rsidRPr="0016367C" w:rsidRDefault="00BE7B72" w:rsidP="00BE7B72">
      <w:pPr>
        <w:jc w:val="center"/>
        <w:rPr>
          <w:b/>
          <w:sz w:val="20"/>
          <w:szCs w:val="20"/>
        </w:rPr>
      </w:pPr>
      <w:r w:rsidRPr="0016367C">
        <w:rPr>
          <w:b/>
          <w:sz w:val="20"/>
          <w:szCs w:val="20"/>
        </w:rPr>
        <w:t>средняя общеобразовательная школа № 28 имени А.А. Суркова</w:t>
      </w:r>
    </w:p>
    <w:p w:rsidR="00BE7B72" w:rsidRPr="0016367C" w:rsidRDefault="00BE7B72" w:rsidP="00BE7B72">
      <w:pPr>
        <w:rPr>
          <w:b/>
          <w:sz w:val="20"/>
          <w:szCs w:val="20"/>
        </w:rPr>
      </w:pPr>
    </w:p>
    <w:p w:rsidR="00BE7B72" w:rsidRPr="0055709C" w:rsidRDefault="00BE7B72" w:rsidP="00BE7B72">
      <w:pPr>
        <w:jc w:val="center"/>
        <w:rPr>
          <w:b/>
          <w:sz w:val="20"/>
          <w:szCs w:val="20"/>
        </w:rPr>
      </w:pPr>
      <w:r w:rsidRPr="0055709C">
        <w:rPr>
          <w:b/>
          <w:sz w:val="20"/>
          <w:szCs w:val="20"/>
        </w:rPr>
        <w:t>г. Рыбинск, Ярославская область, улица</w:t>
      </w:r>
      <w:r>
        <w:rPr>
          <w:b/>
          <w:sz w:val="20"/>
          <w:szCs w:val="20"/>
        </w:rPr>
        <w:t xml:space="preserve"> Бабушкина, дом 11</w:t>
      </w:r>
      <w:r w:rsidRPr="0055709C">
        <w:rPr>
          <w:b/>
          <w:sz w:val="20"/>
          <w:szCs w:val="20"/>
        </w:rPr>
        <w:br/>
      </w:r>
      <w:r w:rsidRPr="0055709C">
        <w:rPr>
          <w:b/>
          <w:bCs/>
          <w:sz w:val="20"/>
          <w:szCs w:val="20"/>
        </w:rPr>
        <w:t>Телефон:</w:t>
      </w:r>
      <w:r>
        <w:rPr>
          <w:b/>
          <w:sz w:val="20"/>
          <w:szCs w:val="20"/>
        </w:rPr>
        <w:t xml:space="preserve"> 8(4855)55-98-96</w:t>
      </w:r>
      <w:r w:rsidRPr="0055709C">
        <w:rPr>
          <w:b/>
          <w:sz w:val="20"/>
          <w:szCs w:val="20"/>
        </w:rPr>
        <w:t xml:space="preserve"> </w:t>
      </w:r>
    </w:p>
    <w:p w:rsidR="00BE7B72" w:rsidRDefault="00BE7B72" w:rsidP="00BE7B72"/>
    <w:p w:rsidR="009C065E" w:rsidRPr="000D1492" w:rsidRDefault="009C065E" w:rsidP="00BE7B72">
      <w:pPr>
        <w:jc w:val="both"/>
        <w:rPr>
          <w:sz w:val="20"/>
          <w:szCs w:val="20"/>
        </w:rPr>
      </w:pPr>
    </w:p>
    <w:sectPr w:rsidR="009C065E" w:rsidRPr="000D1492" w:rsidSect="00206C7A">
      <w:footerReference w:type="default" r:id="rId8"/>
      <w:pgSz w:w="8419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E5" w:rsidRDefault="00E80CE5" w:rsidP="00C7695F">
      <w:r>
        <w:separator/>
      </w:r>
    </w:p>
  </w:endnote>
  <w:endnote w:type="continuationSeparator" w:id="1">
    <w:p w:rsidR="00E80CE5" w:rsidRDefault="00E80CE5" w:rsidP="00C7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Corsiv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8145"/>
      <w:docPartObj>
        <w:docPartGallery w:val="Page Numbers (Bottom of Page)"/>
        <w:docPartUnique/>
      </w:docPartObj>
    </w:sdtPr>
    <w:sdtContent>
      <w:p w:rsidR="00206C7A" w:rsidRDefault="00886BBD">
        <w:pPr>
          <w:pStyle w:val="a7"/>
          <w:jc w:val="center"/>
        </w:pPr>
        <w:fldSimple w:instr=" PAGE   \* MERGEFORMAT ">
          <w:r w:rsidR="005814C4">
            <w:rPr>
              <w:noProof/>
            </w:rPr>
            <w:t>5</w:t>
          </w:r>
        </w:fldSimple>
      </w:p>
    </w:sdtContent>
  </w:sdt>
  <w:p w:rsidR="00206C7A" w:rsidRDefault="00206C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E5" w:rsidRDefault="00E80CE5" w:rsidP="00C7695F">
      <w:r>
        <w:separator/>
      </w:r>
    </w:p>
  </w:footnote>
  <w:footnote w:type="continuationSeparator" w:id="1">
    <w:p w:rsidR="00E80CE5" w:rsidRDefault="00E80CE5" w:rsidP="00C76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515"/>
    <w:multiLevelType w:val="hybridMultilevel"/>
    <w:tmpl w:val="A04C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3991"/>
    <w:multiLevelType w:val="hybridMultilevel"/>
    <w:tmpl w:val="730A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188B"/>
    <w:multiLevelType w:val="hybridMultilevel"/>
    <w:tmpl w:val="973ED4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E3FC7"/>
    <w:multiLevelType w:val="hybridMultilevel"/>
    <w:tmpl w:val="E17A9FC6"/>
    <w:lvl w:ilvl="0" w:tplc="0419000D">
      <w:start w:val="1"/>
      <w:numFmt w:val="bullet"/>
      <w:lvlText w:val=""/>
      <w:lvlJc w:val="left"/>
      <w:pPr>
        <w:ind w:left="2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">
    <w:nsid w:val="29816C40"/>
    <w:multiLevelType w:val="hybridMultilevel"/>
    <w:tmpl w:val="B5D6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E7D48"/>
    <w:multiLevelType w:val="hybridMultilevel"/>
    <w:tmpl w:val="0294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650CD"/>
    <w:multiLevelType w:val="hybridMultilevel"/>
    <w:tmpl w:val="14F67956"/>
    <w:lvl w:ilvl="0" w:tplc="93CA46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54806"/>
    <w:multiLevelType w:val="hybridMultilevel"/>
    <w:tmpl w:val="A6D00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660BCA"/>
    <w:multiLevelType w:val="hybridMultilevel"/>
    <w:tmpl w:val="1052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639E"/>
    <w:multiLevelType w:val="hybridMultilevel"/>
    <w:tmpl w:val="FDD80EE6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>
    <w:nsid w:val="4F3564DE"/>
    <w:multiLevelType w:val="multilevel"/>
    <w:tmpl w:val="EE3C1F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05F168D"/>
    <w:multiLevelType w:val="hybridMultilevel"/>
    <w:tmpl w:val="A75C08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8A2059"/>
    <w:multiLevelType w:val="hybridMultilevel"/>
    <w:tmpl w:val="51EE7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273BF8"/>
    <w:multiLevelType w:val="hybridMultilevel"/>
    <w:tmpl w:val="4484F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6A5681"/>
    <w:multiLevelType w:val="hybridMultilevel"/>
    <w:tmpl w:val="D4B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04"/>
    <w:rsid w:val="000D1492"/>
    <w:rsid w:val="000F626A"/>
    <w:rsid w:val="000F62E8"/>
    <w:rsid w:val="001C5A91"/>
    <w:rsid w:val="001F0EB7"/>
    <w:rsid w:val="00206C7A"/>
    <w:rsid w:val="002B1CDE"/>
    <w:rsid w:val="0044543D"/>
    <w:rsid w:val="00492290"/>
    <w:rsid w:val="00570BC6"/>
    <w:rsid w:val="005814C4"/>
    <w:rsid w:val="005E5D51"/>
    <w:rsid w:val="00680E57"/>
    <w:rsid w:val="00810204"/>
    <w:rsid w:val="008366C8"/>
    <w:rsid w:val="00843A5E"/>
    <w:rsid w:val="008535EC"/>
    <w:rsid w:val="00886BBD"/>
    <w:rsid w:val="008B32A6"/>
    <w:rsid w:val="008F40F7"/>
    <w:rsid w:val="00916BD2"/>
    <w:rsid w:val="009C065E"/>
    <w:rsid w:val="00A01777"/>
    <w:rsid w:val="00A67A8E"/>
    <w:rsid w:val="00AC31F3"/>
    <w:rsid w:val="00AE7865"/>
    <w:rsid w:val="00B456A4"/>
    <w:rsid w:val="00BB4F03"/>
    <w:rsid w:val="00BE7B72"/>
    <w:rsid w:val="00C7695F"/>
    <w:rsid w:val="00D22D59"/>
    <w:rsid w:val="00D466C9"/>
    <w:rsid w:val="00DD2E6F"/>
    <w:rsid w:val="00E168CA"/>
    <w:rsid w:val="00E80CE5"/>
    <w:rsid w:val="00EA37FB"/>
    <w:rsid w:val="00FA00C2"/>
    <w:rsid w:val="00FD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0204"/>
  </w:style>
  <w:style w:type="character" w:customStyle="1" w:styleId="s3">
    <w:name w:val="s3"/>
    <w:basedOn w:val="a0"/>
    <w:rsid w:val="00810204"/>
  </w:style>
  <w:style w:type="character" w:customStyle="1" w:styleId="s4">
    <w:name w:val="s4"/>
    <w:basedOn w:val="a0"/>
    <w:rsid w:val="00810204"/>
  </w:style>
  <w:style w:type="paragraph" w:styleId="a4">
    <w:name w:val="Normal (Web)"/>
    <w:basedOn w:val="a"/>
    <w:rsid w:val="0081020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769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9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0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CAFB-012D-44F4-8C76-3753C709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Осетрова</cp:lastModifiedBy>
  <cp:revision>2</cp:revision>
  <dcterms:created xsi:type="dcterms:W3CDTF">2016-10-31T09:27:00Z</dcterms:created>
  <dcterms:modified xsi:type="dcterms:W3CDTF">2016-10-31T09:27:00Z</dcterms:modified>
</cp:coreProperties>
</file>